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C9" w:rsidRPr="006203ED" w:rsidRDefault="005F04C9" w:rsidP="006203ED">
      <w:pPr>
        <w:rPr>
          <w:sz w:val="24"/>
          <w:szCs w:val="24"/>
        </w:rPr>
      </w:pPr>
      <w:r w:rsidRPr="003342DA">
        <w:rPr>
          <w:b/>
          <w:sz w:val="24"/>
          <w:szCs w:val="24"/>
        </w:rPr>
        <w:t>Магистерские направленности</w:t>
      </w:r>
      <w:r w:rsidRPr="006203ED">
        <w:rPr>
          <w:sz w:val="24"/>
          <w:szCs w:val="24"/>
        </w:rPr>
        <w:t>:</w:t>
      </w:r>
    </w:p>
    <w:p w:rsidR="005F04C9" w:rsidRPr="006203ED" w:rsidRDefault="005F04C9" w:rsidP="006203ED">
      <w:pPr>
        <w:rPr>
          <w:sz w:val="24"/>
          <w:szCs w:val="24"/>
        </w:rPr>
      </w:pPr>
      <w:r w:rsidRPr="006203ED">
        <w:rPr>
          <w:sz w:val="24"/>
          <w:szCs w:val="24"/>
        </w:rPr>
        <w:t>Культурология XX</w:t>
      </w:r>
      <w:r w:rsidR="00383890">
        <w:rPr>
          <w:sz w:val="24"/>
          <w:szCs w:val="24"/>
        </w:rPr>
        <w:t xml:space="preserve"> - </w:t>
      </w:r>
      <w:r w:rsidR="00383890">
        <w:rPr>
          <w:sz w:val="24"/>
          <w:szCs w:val="24"/>
          <w:lang w:val="en-US"/>
        </w:rPr>
        <w:t>XXI</w:t>
      </w:r>
      <w:r w:rsidRPr="006203ED">
        <w:rPr>
          <w:sz w:val="24"/>
          <w:szCs w:val="24"/>
        </w:rPr>
        <w:t xml:space="preserve"> век</w:t>
      </w:r>
      <w:r w:rsidR="00307A44">
        <w:rPr>
          <w:sz w:val="24"/>
          <w:szCs w:val="24"/>
        </w:rPr>
        <w:t>ов?</w:t>
      </w:r>
    </w:p>
    <w:p w:rsidR="00383890" w:rsidRDefault="00383890" w:rsidP="006203ED">
      <w:pPr>
        <w:rPr>
          <w:sz w:val="24"/>
          <w:szCs w:val="24"/>
        </w:rPr>
      </w:pPr>
    </w:p>
    <w:p w:rsidR="00383890" w:rsidRPr="006203ED" w:rsidRDefault="00383890" w:rsidP="00383890">
      <w:pPr>
        <w:rPr>
          <w:sz w:val="24"/>
          <w:szCs w:val="24"/>
        </w:rPr>
      </w:pPr>
      <w:r w:rsidRPr="006203ED">
        <w:rPr>
          <w:sz w:val="24"/>
          <w:szCs w:val="24"/>
        </w:rPr>
        <w:t>Цифровая культура и социальные коммуникации</w:t>
      </w:r>
    </w:p>
    <w:p w:rsidR="00383890" w:rsidRDefault="00383890" w:rsidP="006203ED">
      <w:pPr>
        <w:rPr>
          <w:sz w:val="24"/>
          <w:szCs w:val="24"/>
        </w:rPr>
      </w:pPr>
    </w:p>
    <w:p w:rsidR="005F04C9" w:rsidRPr="006203ED" w:rsidRDefault="005F04C9" w:rsidP="006203ED">
      <w:pPr>
        <w:rPr>
          <w:sz w:val="24"/>
          <w:szCs w:val="24"/>
        </w:rPr>
      </w:pPr>
      <w:r w:rsidRPr="006203ED">
        <w:rPr>
          <w:sz w:val="24"/>
          <w:szCs w:val="24"/>
        </w:rPr>
        <w:t>Россия и Европа: взаимодействие в сфере языка и культуры</w:t>
      </w:r>
      <w:r w:rsidR="00924E84" w:rsidRPr="00924E84"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>/</w:t>
      </w:r>
      <w:r w:rsidR="00924E84" w:rsidRPr="00110BDB">
        <w:rPr>
          <w:sz w:val="24"/>
          <w:szCs w:val="24"/>
        </w:rPr>
        <w:t xml:space="preserve"> </w:t>
      </w:r>
      <w:proofErr w:type="spellStart"/>
      <w:r w:rsidRPr="006203ED">
        <w:rPr>
          <w:sz w:val="24"/>
          <w:szCs w:val="24"/>
        </w:rPr>
        <w:t>Russia</w:t>
      </w:r>
      <w:proofErr w:type="spellEnd"/>
      <w:r w:rsidRPr="006203ED">
        <w:rPr>
          <w:sz w:val="24"/>
          <w:szCs w:val="24"/>
        </w:rPr>
        <w:t xml:space="preserve"> </w:t>
      </w:r>
      <w:proofErr w:type="spellStart"/>
      <w:r w:rsidRPr="006203ED">
        <w:rPr>
          <w:sz w:val="24"/>
          <w:szCs w:val="24"/>
        </w:rPr>
        <w:t>and</w:t>
      </w:r>
      <w:proofErr w:type="spellEnd"/>
      <w:r w:rsidRPr="006203ED">
        <w:rPr>
          <w:sz w:val="24"/>
          <w:szCs w:val="24"/>
        </w:rPr>
        <w:t xml:space="preserve"> </w:t>
      </w:r>
      <w:proofErr w:type="spellStart"/>
      <w:r w:rsidRPr="006203ED">
        <w:rPr>
          <w:sz w:val="24"/>
          <w:szCs w:val="24"/>
        </w:rPr>
        <w:t>Europe</w:t>
      </w:r>
      <w:proofErr w:type="spellEnd"/>
      <w:r w:rsidRPr="006203ED">
        <w:rPr>
          <w:sz w:val="24"/>
          <w:szCs w:val="24"/>
        </w:rPr>
        <w:t xml:space="preserve">: </w:t>
      </w:r>
      <w:proofErr w:type="spellStart"/>
      <w:r w:rsidRPr="006203ED">
        <w:rPr>
          <w:sz w:val="24"/>
          <w:szCs w:val="24"/>
        </w:rPr>
        <w:t>linguistic</w:t>
      </w:r>
      <w:proofErr w:type="spellEnd"/>
      <w:r w:rsidRPr="006203ED">
        <w:rPr>
          <w:sz w:val="24"/>
          <w:szCs w:val="24"/>
        </w:rPr>
        <w:t xml:space="preserve"> </w:t>
      </w:r>
      <w:proofErr w:type="spellStart"/>
      <w:r w:rsidRPr="006203ED">
        <w:rPr>
          <w:sz w:val="24"/>
          <w:szCs w:val="24"/>
        </w:rPr>
        <w:t>and</w:t>
      </w:r>
      <w:proofErr w:type="spellEnd"/>
      <w:r w:rsidRPr="006203ED">
        <w:rPr>
          <w:sz w:val="24"/>
          <w:szCs w:val="24"/>
        </w:rPr>
        <w:t xml:space="preserve"> </w:t>
      </w:r>
      <w:proofErr w:type="spellStart"/>
      <w:r w:rsidRPr="006203ED">
        <w:rPr>
          <w:sz w:val="24"/>
          <w:szCs w:val="24"/>
        </w:rPr>
        <w:t>cultural</w:t>
      </w:r>
      <w:proofErr w:type="spellEnd"/>
      <w:r w:rsidRPr="006203ED">
        <w:rPr>
          <w:sz w:val="24"/>
          <w:szCs w:val="24"/>
        </w:rPr>
        <w:t xml:space="preserve"> </w:t>
      </w:r>
      <w:proofErr w:type="spellStart"/>
      <w:r w:rsidRPr="006203ED">
        <w:rPr>
          <w:sz w:val="24"/>
          <w:szCs w:val="24"/>
        </w:rPr>
        <w:t>interaction</w:t>
      </w:r>
      <w:proofErr w:type="spellEnd"/>
    </w:p>
    <w:p w:rsidR="00383890" w:rsidRDefault="00383890" w:rsidP="006203ED">
      <w:pPr>
        <w:rPr>
          <w:sz w:val="24"/>
          <w:szCs w:val="24"/>
        </w:rPr>
      </w:pPr>
    </w:p>
    <w:p w:rsidR="005F04C9" w:rsidRPr="006203ED" w:rsidRDefault="005F04C9" w:rsidP="006203ED">
      <w:pPr>
        <w:rPr>
          <w:sz w:val="24"/>
          <w:szCs w:val="24"/>
        </w:rPr>
      </w:pPr>
      <w:r w:rsidRPr="006203ED">
        <w:rPr>
          <w:sz w:val="24"/>
          <w:szCs w:val="24"/>
        </w:rPr>
        <w:t>Русская культура</w:t>
      </w:r>
    </w:p>
    <w:p w:rsidR="00383890" w:rsidRDefault="00383890" w:rsidP="006203ED">
      <w:pPr>
        <w:rPr>
          <w:sz w:val="24"/>
          <w:szCs w:val="24"/>
        </w:rPr>
      </w:pPr>
    </w:p>
    <w:p w:rsidR="008B377F" w:rsidRPr="00C4684E" w:rsidRDefault="008B377F" w:rsidP="008B377F">
      <w:pPr>
        <w:rPr>
          <w:b/>
          <w:sz w:val="24"/>
          <w:szCs w:val="24"/>
        </w:rPr>
      </w:pPr>
      <w:r w:rsidRPr="00C4684E">
        <w:rPr>
          <w:b/>
          <w:sz w:val="24"/>
          <w:szCs w:val="24"/>
        </w:rPr>
        <w:t xml:space="preserve">Вступительное испытание в </w:t>
      </w:r>
      <w:r w:rsidR="00C4684E">
        <w:rPr>
          <w:b/>
          <w:sz w:val="24"/>
          <w:szCs w:val="24"/>
        </w:rPr>
        <w:t xml:space="preserve">магистратуру по направлению Культурология </w:t>
      </w:r>
      <w:r w:rsidRPr="00C4684E">
        <w:rPr>
          <w:b/>
          <w:sz w:val="24"/>
          <w:szCs w:val="24"/>
        </w:rPr>
        <w:t xml:space="preserve">сдается </w:t>
      </w:r>
      <w:r w:rsidR="00C4684E">
        <w:rPr>
          <w:b/>
          <w:sz w:val="24"/>
          <w:szCs w:val="24"/>
        </w:rPr>
        <w:t xml:space="preserve">в </w:t>
      </w:r>
      <w:r w:rsidR="00C4684E" w:rsidRPr="00C4684E">
        <w:rPr>
          <w:b/>
          <w:sz w:val="24"/>
          <w:szCs w:val="24"/>
        </w:rPr>
        <w:t>202</w:t>
      </w:r>
      <w:r w:rsidR="005334AE" w:rsidRPr="005334AE">
        <w:rPr>
          <w:b/>
          <w:sz w:val="24"/>
          <w:szCs w:val="24"/>
        </w:rPr>
        <w:t>2</w:t>
      </w:r>
      <w:r w:rsidR="00C4684E" w:rsidRPr="00C4684E">
        <w:rPr>
          <w:b/>
          <w:sz w:val="24"/>
          <w:szCs w:val="24"/>
        </w:rPr>
        <w:t xml:space="preserve"> году </w:t>
      </w:r>
      <w:r w:rsidRPr="00C4684E">
        <w:rPr>
          <w:b/>
          <w:sz w:val="24"/>
          <w:szCs w:val="24"/>
        </w:rPr>
        <w:t>в устной форме и включает в себя:</w:t>
      </w:r>
    </w:p>
    <w:p w:rsidR="008B377F" w:rsidRPr="008B377F" w:rsidRDefault="008B377F" w:rsidP="008B377F">
      <w:pPr>
        <w:rPr>
          <w:sz w:val="24"/>
          <w:szCs w:val="24"/>
        </w:rPr>
      </w:pPr>
      <w:r>
        <w:rPr>
          <w:sz w:val="24"/>
          <w:szCs w:val="24"/>
        </w:rPr>
        <w:t xml:space="preserve">1. Собеседование </w:t>
      </w:r>
      <w:r w:rsidRPr="00C4684E">
        <w:rPr>
          <w:i/>
          <w:sz w:val="24"/>
          <w:szCs w:val="24"/>
        </w:rPr>
        <w:t xml:space="preserve">о мотивации </w:t>
      </w:r>
      <w:r w:rsidR="00202246">
        <w:rPr>
          <w:sz w:val="24"/>
          <w:szCs w:val="24"/>
        </w:rPr>
        <w:t>абитуриента</w:t>
      </w:r>
      <w:r>
        <w:rPr>
          <w:sz w:val="24"/>
          <w:szCs w:val="24"/>
        </w:rPr>
        <w:t xml:space="preserve"> на образовательную программу, личных академических и научных интересах, ожиданиях от  магистерской программы по культурологии в РГГУ. Проводится в свободной форме.</w:t>
      </w:r>
    </w:p>
    <w:p w:rsidR="00202246" w:rsidRDefault="008B377F" w:rsidP="00202246">
      <w:pPr>
        <w:rPr>
          <w:sz w:val="24"/>
          <w:szCs w:val="24"/>
        </w:rPr>
      </w:pPr>
      <w:r>
        <w:rPr>
          <w:sz w:val="24"/>
          <w:szCs w:val="24"/>
        </w:rPr>
        <w:t xml:space="preserve">2. Собеседование </w:t>
      </w:r>
      <w:r w:rsidRPr="00C4684E">
        <w:rPr>
          <w:i/>
          <w:sz w:val="24"/>
          <w:szCs w:val="24"/>
        </w:rPr>
        <w:t>по экзаменационным билетам</w:t>
      </w:r>
      <w:r>
        <w:rPr>
          <w:sz w:val="24"/>
          <w:szCs w:val="24"/>
        </w:rPr>
        <w:t xml:space="preserve">. </w:t>
      </w:r>
      <w:r w:rsidR="00085D43">
        <w:rPr>
          <w:sz w:val="24"/>
          <w:szCs w:val="24"/>
        </w:rPr>
        <w:t>При</w:t>
      </w:r>
      <w:r>
        <w:rPr>
          <w:sz w:val="24"/>
          <w:szCs w:val="24"/>
        </w:rPr>
        <w:t xml:space="preserve"> подготовк</w:t>
      </w:r>
      <w:r w:rsidR="00085D43">
        <w:rPr>
          <w:sz w:val="24"/>
          <w:szCs w:val="24"/>
        </w:rPr>
        <w:t>е к вступительному испытанию</w:t>
      </w:r>
      <w:r>
        <w:rPr>
          <w:sz w:val="24"/>
          <w:szCs w:val="24"/>
        </w:rPr>
        <w:t xml:space="preserve"> абитуриент вправе </w:t>
      </w:r>
      <w:r w:rsidR="00085D43">
        <w:rPr>
          <w:sz w:val="24"/>
          <w:szCs w:val="24"/>
        </w:rPr>
        <w:t xml:space="preserve">самостоятельно </w:t>
      </w:r>
      <w:r w:rsidR="00085D43" w:rsidRPr="00085D43">
        <w:rPr>
          <w:i/>
          <w:sz w:val="24"/>
          <w:szCs w:val="24"/>
        </w:rPr>
        <w:t>заранее</w:t>
      </w:r>
      <w:r w:rsidR="00085D43">
        <w:rPr>
          <w:sz w:val="24"/>
          <w:szCs w:val="24"/>
        </w:rPr>
        <w:t xml:space="preserve"> </w:t>
      </w:r>
      <w:r w:rsidRPr="00085D43">
        <w:rPr>
          <w:i/>
          <w:sz w:val="24"/>
          <w:szCs w:val="24"/>
        </w:rPr>
        <w:t>выбрать три билета</w:t>
      </w:r>
      <w:r w:rsidR="00085D43" w:rsidRPr="00085D43">
        <w:rPr>
          <w:sz w:val="24"/>
          <w:szCs w:val="24"/>
        </w:rPr>
        <w:t xml:space="preserve"> </w:t>
      </w:r>
      <w:r w:rsidR="00085D43">
        <w:rPr>
          <w:sz w:val="24"/>
          <w:szCs w:val="24"/>
        </w:rPr>
        <w:t>из общего списка</w:t>
      </w:r>
      <w:r w:rsidR="00E92B9B">
        <w:rPr>
          <w:sz w:val="24"/>
          <w:szCs w:val="24"/>
        </w:rPr>
        <w:t>, предварительно известив об этом членов экзаменационной комиссии</w:t>
      </w:r>
      <w:r>
        <w:rPr>
          <w:sz w:val="24"/>
          <w:szCs w:val="24"/>
        </w:rPr>
        <w:t xml:space="preserve"> по адресам </w:t>
      </w:r>
      <w:hyperlink r:id="rId7" w:history="1">
        <w:r w:rsidRPr="007800A0">
          <w:rPr>
            <w:rStyle w:val="a5"/>
            <w:sz w:val="24"/>
            <w:szCs w:val="24"/>
            <w:lang w:val="en-US"/>
          </w:rPr>
          <w:t>galazver</w:t>
        </w:r>
        <w:r w:rsidRPr="00062C6C">
          <w:rPr>
            <w:rStyle w:val="a5"/>
            <w:sz w:val="24"/>
            <w:szCs w:val="24"/>
          </w:rPr>
          <w:t>@</w:t>
        </w:r>
        <w:r w:rsidRPr="007800A0">
          <w:rPr>
            <w:rStyle w:val="a5"/>
            <w:sz w:val="24"/>
            <w:szCs w:val="24"/>
            <w:lang w:val="en-US"/>
          </w:rPr>
          <w:t>mail</w:t>
        </w:r>
        <w:r w:rsidRPr="00062C6C">
          <w:rPr>
            <w:rStyle w:val="a5"/>
            <w:sz w:val="24"/>
            <w:szCs w:val="24"/>
          </w:rPr>
          <w:t>.</w:t>
        </w:r>
        <w:r w:rsidRPr="007800A0">
          <w:rPr>
            <w:rStyle w:val="a5"/>
            <w:sz w:val="24"/>
            <w:szCs w:val="24"/>
            <w:lang w:val="en-US"/>
          </w:rPr>
          <w:t>ru</w:t>
        </w:r>
      </w:hyperlink>
      <w:r w:rsidRPr="00062C6C">
        <w:rPr>
          <w:sz w:val="24"/>
          <w:szCs w:val="24"/>
        </w:rPr>
        <w:t xml:space="preserve"> или </w:t>
      </w:r>
      <w:hyperlink r:id="rId8" w:history="1">
        <w:r w:rsidRPr="007800A0">
          <w:rPr>
            <w:rStyle w:val="a5"/>
            <w:sz w:val="24"/>
            <w:szCs w:val="24"/>
            <w:lang w:val="en-US"/>
          </w:rPr>
          <w:t>arkadiy</w:t>
        </w:r>
        <w:r w:rsidRPr="007800A0">
          <w:rPr>
            <w:rStyle w:val="a5"/>
            <w:sz w:val="24"/>
            <w:szCs w:val="24"/>
          </w:rPr>
          <w:t>.</w:t>
        </w:r>
        <w:r w:rsidRPr="007800A0">
          <w:rPr>
            <w:rStyle w:val="a5"/>
            <w:sz w:val="24"/>
            <w:szCs w:val="24"/>
            <w:lang w:val="en-US"/>
          </w:rPr>
          <w:t>perlov</w:t>
        </w:r>
        <w:r w:rsidRPr="007800A0">
          <w:rPr>
            <w:rStyle w:val="a5"/>
            <w:sz w:val="24"/>
            <w:szCs w:val="24"/>
          </w:rPr>
          <w:t>@</w:t>
        </w:r>
        <w:r w:rsidRPr="007800A0">
          <w:rPr>
            <w:rStyle w:val="a5"/>
            <w:sz w:val="24"/>
            <w:szCs w:val="24"/>
            <w:lang w:val="en-US"/>
          </w:rPr>
          <w:t>gmail</w:t>
        </w:r>
        <w:r w:rsidRPr="00062C6C">
          <w:rPr>
            <w:rStyle w:val="a5"/>
            <w:sz w:val="24"/>
            <w:szCs w:val="24"/>
          </w:rPr>
          <w:t>.</w:t>
        </w:r>
        <w:r w:rsidRPr="007800A0">
          <w:rPr>
            <w:rStyle w:val="a5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>, или на (онлайн-)консультации</w:t>
      </w:r>
      <w:r w:rsidRPr="00062C6C">
        <w:rPr>
          <w:sz w:val="24"/>
          <w:szCs w:val="24"/>
        </w:rPr>
        <w:t xml:space="preserve"> </w:t>
      </w:r>
      <w:r>
        <w:rPr>
          <w:sz w:val="24"/>
          <w:szCs w:val="24"/>
        </w:rPr>
        <w:t>перед вступительным испытанием.</w:t>
      </w:r>
      <w:r w:rsidR="00C4684E">
        <w:rPr>
          <w:sz w:val="24"/>
          <w:szCs w:val="24"/>
        </w:rPr>
        <w:t xml:space="preserve"> </w:t>
      </w:r>
      <w:r w:rsidR="00202246">
        <w:rPr>
          <w:sz w:val="24"/>
          <w:szCs w:val="24"/>
        </w:rPr>
        <w:t xml:space="preserve">На вступительном испытании члены предметной экзаменационной  комиссии </w:t>
      </w:r>
      <w:r w:rsidR="00202246" w:rsidRPr="00085D43">
        <w:rPr>
          <w:i/>
          <w:sz w:val="24"/>
          <w:szCs w:val="24"/>
        </w:rPr>
        <w:t>по своему усмотрению</w:t>
      </w:r>
      <w:r w:rsidR="00202246">
        <w:rPr>
          <w:sz w:val="24"/>
          <w:szCs w:val="24"/>
        </w:rPr>
        <w:t xml:space="preserve"> предлагают абитуриенту </w:t>
      </w:r>
      <w:r w:rsidR="00202246" w:rsidRPr="00085D43">
        <w:rPr>
          <w:i/>
          <w:sz w:val="24"/>
          <w:szCs w:val="24"/>
        </w:rPr>
        <w:t>ответить на один</w:t>
      </w:r>
      <w:r w:rsidR="00202246">
        <w:rPr>
          <w:sz w:val="24"/>
          <w:szCs w:val="24"/>
        </w:rPr>
        <w:t xml:space="preserve"> из трех подготовленных заранее билетов.</w:t>
      </w:r>
    </w:p>
    <w:p w:rsidR="00466C6C" w:rsidRDefault="008B377F" w:rsidP="008B377F">
      <w:pPr>
        <w:rPr>
          <w:sz w:val="24"/>
          <w:szCs w:val="24"/>
        </w:rPr>
      </w:pPr>
      <w:r>
        <w:rPr>
          <w:sz w:val="24"/>
          <w:szCs w:val="24"/>
        </w:rPr>
        <w:t xml:space="preserve">В каждом </w:t>
      </w:r>
      <w:r w:rsidR="00466C6C">
        <w:rPr>
          <w:sz w:val="24"/>
          <w:szCs w:val="24"/>
        </w:rPr>
        <w:t xml:space="preserve">экзаменационном </w:t>
      </w:r>
      <w:r>
        <w:rPr>
          <w:sz w:val="24"/>
          <w:szCs w:val="24"/>
        </w:rPr>
        <w:t xml:space="preserve">вопросе указан </w:t>
      </w:r>
      <w:r w:rsidR="00085D43">
        <w:rPr>
          <w:sz w:val="24"/>
          <w:szCs w:val="24"/>
        </w:rPr>
        <w:t xml:space="preserve">примерный </w:t>
      </w:r>
      <w:r w:rsidR="00466C6C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авторов, </w:t>
      </w:r>
      <w:r w:rsidR="00202246">
        <w:rPr>
          <w:sz w:val="24"/>
          <w:szCs w:val="24"/>
        </w:rPr>
        <w:t>работы которых связаны с формулируемой темой.</w:t>
      </w:r>
      <w:r>
        <w:rPr>
          <w:sz w:val="24"/>
          <w:szCs w:val="24"/>
        </w:rPr>
        <w:t xml:space="preserve"> </w:t>
      </w:r>
      <w:r w:rsidR="00202246">
        <w:rPr>
          <w:sz w:val="24"/>
          <w:szCs w:val="24"/>
        </w:rPr>
        <w:t xml:space="preserve">Абитуриент вправе </w:t>
      </w:r>
      <w:r w:rsidR="00085D43">
        <w:rPr>
          <w:sz w:val="24"/>
          <w:szCs w:val="24"/>
        </w:rPr>
        <w:t xml:space="preserve">из этого перечня </w:t>
      </w:r>
      <w:r w:rsidR="00202246" w:rsidRPr="00085D43">
        <w:rPr>
          <w:i/>
          <w:sz w:val="24"/>
          <w:szCs w:val="24"/>
        </w:rPr>
        <w:t>выбрать</w:t>
      </w:r>
      <w:r w:rsidR="00202246">
        <w:rPr>
          <w:sz w:val="24"/>
          <w:szCs w:val="24"/>
        </w:rPr>
        <w:t xml:space="preserve"> </w:t>
      </w:r>
      <w:r w:rsidR="00202246" w:rsidRPr="00202246">
        <w:rPr>
          <w:i/>
          <w:sz w:val="24"/>
          <w:szCs w:val="24"/>
        </w:rPr>
        <w:t>одного из авторов</w:t>
      </w:r>
      <w:r w:rsidR="00202246">
        <w:rPr>
          <w:sz w:val="24"/>
          <w:szCs w:val="24"/>
        </w:rPr>
        <w:t xml:space="preserve"> и </w:t>
      </w:r>
      <w:r w:rsidR="00085D43">
        <w:rPr>
          <w:sz w:val="24"/>
          <w:szCs w:val="24"/>
        </w:rPr>
        <w:t xml:space="preserve">на этом примере </w:t>
      </w:r>
      <w:r w:rsidR="00202246">
        <w:rPr>
          <w:sz w:val="24"/>
          <w:szCs w:val="24"/>
        </w:rPr>
        <w:t xml:space="preserve">построить свой ответ </w:t>
      </w:r>
      <w:r w:rsidR="00085D43">
        <w:rPr>
          <w:sz w:val="24"/>
          <w:szCs w:val="24"/>
        </w:rPr>
        <w:t>с анализом авторской</w:t>
      </w:r>
      <w:r w:rsidR="00202246">
        <w:rPr>
          <w:sz w:val="24"/>
          <w:szCs w:val="24"/>
        </w:rPr>
        <w:t xml:space="preserve"> концепции. </w:t>
      </w:r>
      <w:r>
        <w:rPr>
          <w:sz w:val="24"/>
          <w:szCs w:val="24"/>
        </w:rPr>
        <w:t xml:space="preserve">Ниже в программе вступительного собеседования приведен список </w:t>
      </w:r>
      <w:r w:rsidR="00466C6C">
        <w:rPr>
          <w:sz w:val="24"/>
          <w:szCs w:val="24"/>
        </w:rPr>
        <w:t xml:space="preserve">основных текстов – названий </w:t>
      </w:r>
      <w:r>
        <w:rPr>
          <w:sz w:val="24"/>
          <w:szCs w:val="24"/>
        </w:rPr>
        <w:t xml:space="preserve">работ, на которые </w:t>
      </w:r>
      <w:r w:rsidR="00466C6C">
        <w:rPr>
          <w:sz w:val="24"/>
          <w:szCs w:val="24"/>
        </w:rPr>
        <w:t>следует</w:t>
      </w:r>
      <w:r>
        <w:rPr>
          <w:sz w:val="24"/>
          <w:szCs w:val="24"/>
        </w:rPr>
        <w:t xml:space="preserve"> опираться</w:t>
      </w:r>
      <w:r w:rsidR="00466C6C">
        <w:rPr>
          <w:sz w:val="24"/>
          <w:szCs w:val="24"/>
        </w:rPr>
        <w:t xml:space="preserve"> при подготовке к вступительному испытанию</w:t>
      </w:r>
      <w:r>
        <w:rPr>
          <w:sz w:val="24"/>
          <w:szCs w:val="24"/>
        </w:rPr>
        <w:t xml:space="preserve">. </w:t>
      </w:r>
      <w:r w:rsidR="00466C6C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="00466C6C">
        <w:rPr>
          <w:sz w:val="24"/>
          <w:szCs w:val="24"/>
        </w:rPr>
        <w:t xml:space="preserve">дополнительно </w:t>
      </w:r>
      <w:r>
        <w:rPr>
          <w:sz w:val="24"/>
          <w:szCs w:val="24"/>
        </w:rPr>
        <w:t xml:space="preserve">использовать и </w:t>
      </w:r>
      <w:r w:rsidR="00466C6C">
        <w:rPr>
          <w:sz w:val="24"/>
          <w:szCs w:val="24"/>
        </w:rPr>
        <w:t>другие работы указанных авторов</w:t>
      </w:r>
      <w:r>
        <w:rPr>
          <w:sz w:val="24"/>
          <w:szCs w:val="24"/>
        </w:rPr>
        <w:t xml:space="preserve">. В </w:t>
      </w:r>
      <w:r w:rsidR="00466C6C">
        <w:rPr>
          <w:sz w:val="24"/>
          <w:szCs w:val="24"/>
        </w:rPr>
        <w:t xml:space="preserve">общем </w:t>
      </w:r>
      <w:r>
        <w:rPr>
          <w:sz w:val="24"/>
          <w:szCs w:val="24"/>
        </w:rPr>
        <w:t xml:space="preserve">списке </w:t>
      </w:r>
      <w:r w:rsidR="00466C6C">
        <w:rPr>
          <w:sz w:val="24"/>
          <w:szCs w:val="24"/>
        </w:rPr>
        <w:t>рекомендуемой литературы содержится также перечень</w:t>
      </w:r>
      <w:r>
        <w:rPr>
          <w:sz w:val="24"/>
          <w:szCs w:val="24"/>
        </w:rPr>
        <w:t xml:space="preserve"> учебны</w:t>
      </w:r>
      <w:r w:rsidR="00466C6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466C6C">
        <w:rPr>
          <w:sz w:val="24"/>
          <w:szCs w:val="24"/>
        </w:rPr>
        <w:t xml:space="preserve">пособий </w:t>
      </w:r>
      <w:r>
        <w:rPr>
          <w:sz w:val="24"/>
          <w:szCs w:val="24"/>
        </w:rPr>
        <w:t>и справочны</w:t>
      </w:r>
      <w:r w:rsidR="00466C6C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466C6C">
        <w:rPr>
          <w:sz w:val="24"/>
          <w:szCs w:val="24"/>
        </w:rPr>
        <w:t>изданий. Они могут быть полезны для систематизации тем и проблем, указанных в экзаменационных вопросах.</w:t>
      </w:r>
      <w:r w:rsidR="00202246">
        <w:rPr>
          <w:sz w:val="24"/>
          <w:szCs w:val="24"/>
        </w:rPr>
        <w:t xml:space="preserve"> </w:t>
      </w:r>
    </w:p>
    <w:p w:rsidR="00BA1010" w:rsidRDefault="00BA1010" w:rsidP="006203ED">
      <w:pPr>
        <w:rPr>
          <w:sz w:val="24"/>
          <w:szCs w:val="24"/>
        </w:rPr>
      </w:pPr>
    </w:p>
    <w:p w:rsidR="00295F82" w:rsidRPr="006203ED" w:rsidRDefault="00295F82" w:rsidP="006203ED">
      <w:pPr>
        <w:rPr>
          <w:sz w:val="24"/>
          <w:szCs w:val="24"/>
        </w:rPr>
      </w:pPr>
    </w:p>
    <w:p w:rsidR="008D3F5A" w:rsidRPr="004C6E95" w:rsidRDefault="008D3F5A" w:rsidP="006203ED">
      <w:pPr>
        <w:rPr>
          <w:b/>
          <w:sz w:val="24"/>
          <w:szCs w:val="24"/>
        </w:rPr>
      </w:pPr>
      <w:r w:rsidRPr="004C6E95">
        <w:rPr>
          <w:b/>
          <w:sz w:val="24"/>
          <w:szCs w:val="24"/>
        </w:rPr>
        <w:t>Вопросы к вступительному экзамену в магистратуру по теории и истории культуры (направление подготовки 51</w:t>
      </w:r>
      <w:smartTag w:uri="urn:schemas-microsoft-com:office:smarttags" w:element="PersonName">
        <w:r w:rsidRPr="004C6E95">
          <w:rPr>
            <w:b/>
            <w:sz w:val="24"/>
            <w:szCs w:val="24"/>
          </w:rPr>
          <w:t>.</w:t>
        </w:r>
      </w:smartTag>
      <w:r w:rsidRPr="004C6E95">
        <w:rPr>
          <w:b/>
          <w:sz w:val="24"/>
          <w:szCs w:val="24"/>
        </w:rPr>
        <w:t>04</w:t>
      </w:r>
      <w:smartTag w:uri="urn:schemas-microsoft-com:office:smarttags" w:element="PersonName">
        <w:r w:rsidRPr="004C6E95">
          <w:rPr>
            <w:b/>
            <w:sz w:val="24"/>
            <w:szCs w:val="24"/>
          </w:rPr>
          <w:t>.</w:t>
        </w:r>
      </w:smartTag>
      <w:r w:rsidRPr="004C6E95">
        <w:rPr>
          <w:b/>
          <w:sz w:val="24"/>
          <w:szCs w:val="24"/>
        </w:rPr>
        <w:t>01 «Культурология»)</w:t>
      </w:r>
    </w:p>
    <w:p w:rsidR="008D3F5A" w:rsidRPr="006203ED" w:rsidRDefault="008D3F5A" w:rsidP="006203ED">
      <w:pPr>
        <w:rPr>
          <w:sz w:val="24"/>
          <w:szCs w:val="24"/>
        </w:rPr>
      </w:pPr>
    </w:p>
    <w:p w:rsidR="008D3F5A" w:rsidRDefault="008D3F5A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Культура и природа: подходы к изучению проблемы</w:t>
      </w:r>
      <w:r w:rsidR="002653B3">
        <w:rPr>
          <w:sz w:val="24"/>
          <w:szCs w:val="24"/>
        </w:rPr>
        <w:t xml:space="preserve"> (В. Вернадский </w:t>
      </w:r>
      <w:r w:rsidR="00702A65" w:rsidRPr="006203ED">
        <w:rPr>
          <w:sz w:val="24"/>
          <w:szCs w:val="24"/>
        </w:rPr>
        <w:t>/</w:t>
      </w:r>
      <w:r w:rsidR="00702A65">
        <w:rPr>
          <w:sz w:val="24"/>
          <w:szCs w:val="24"/>
        </w:rPr>
        <w:t xml:space="preserve"> </w:t>
      </w:r>
      <w:r w:rsidR="00FB063F">
        <w:rPr>
          <w:sz w:val="24"/>
          <w:szCs w:val="24"/>
        </w:rPr>
        <w:t>Л</w:t>
      </w:r>
      <w:r w:rsidR="002653B3">
        <w:rPr>
          <w:sz w:val="24"/>
          <w:szCs w:val="24"/>
        </w:rPr>
        <w:t xml:space="preserve">. </w:t>
      </w:r>
      <w:r w:rsidR="00702A65">
        <w:rPr>
          <w:sz w:val="24"/>
          <w:szCs w:val="24"/>
        </w:rPr>
        <w:t xml:space="preserve">Гумилев </w:t>
      </w:r>
      <w:r w:rsidR="00702A65" w:rsidRPr="006203ED">
        <w:rPr>
          <w:sz w:val="24"/>
          <w:szCs w:val="24"/>
        </w:rPr>
        <w:t>/</w:t>
      </w:r>
      <w:r w:rsidR="00702A65">
        <w:rPr>
          <w:sz w:val="24"/>
          <w:szCs w:val="24"/>
        </w:rPr>
        <w:t xml:space="preserve"> Н. </w:t>
      </w:r>
      <w:r w:rsidR="002653B3">
        <w:rPr>
          <w:sz w:val="24"/>
          <w:szCs w:val="24"/>
        </w:rPr>
        <w:t>Моисеев</w:t>
      </w:r>
      <w:r w:rsidR="00702A65">
        <w:rPr>
          <w:sz w:val="24"/>
          <w:szCs w:val="24"/>
        </w:rPr>
        <w:t>)</w:t>
      </w:r>
      <w:r w:rsidRPr="006203ED">
        <w:rPr>
          <w:sz w:val="24"/>
          <w:szCs w:val="24"/>
        </w:rPr>
        <w:t>.</w:t>
      </w:r>
    </w:p>
    <w:p w:rsidR="00FF7026" w:rsidRPr="0066716A" w:rsidRDefault="008D3F5A" w:rsidP="0066716A">
      <w:pPr>
        <w:numPr>
          <w:ilvl w:val="0"/>
          <w:numId w:val="39"/>
        </w:numPr>
      </w:pPr>
      <w:r w:rsidRPr="006203ED">
        <w:rPr>
          <w:sz w:val="24"/>
          <w:szCs w:val="24"/>
        </w:rPr>
        <w:t>Культура и язык: подходы к изучению</w:t>
      </w:r>
      <w:r w:rsidR="00236ECF">
        <w:rPr>
          <w:sz w:val="24"/>
          <w:szCs w:val="24"/>
        </w:rPr>
        <w:t xml:space="preserve"> </w:t>
      </w:r>
      <w:r w:rsidR="007D10E2">
        <w:rPr>
          <w:sz w:val="24"/>
          <w:szCs w:val="24"/>
        </w:rPr>
        <w:t xml:space="preserve">в </w:t>
      </w:r>
      <w:r w:rsidR="007D10E2">
        <w:rPr>
          <w:sz w:val="24"/>
          <w:szCs w:val="24"/>
          <w:lang w:val="en-US"/>
        </w:rPr>
        <w:t>XIX</w:t>
      </w:r>
      <w:r w:rsidR="007D10E2" w:rsidRPr="00F81264">
        <w:rPr>
          <w:sz w:val="24"/>
          <w:szCs w:val="24"/>
        </w:rPr>
        <w:t xml:space="preserve"> – </w:t>
      </w:r>
      <w:r w:rsidR="007D10E2">
        <w:rPr>
          <w:sz w:val="24"/>
          <w:szCs w:val="24"/>
        </w:rPr>
        <w:t xml:space="preserve">середине </w:t>
      </w:r>
      <w:r w:rsidR="007D10E2">
        <w:rPr>
          <w:sz w:val="24"/>
          <w:szCs w:val="24"/>
          <w:lang w:val="en-US"/>
        </w:rPr>
        <w:t>XX</w:t>
      </w:r>
      <w:r w:rsidR="007D10E2" w:rsidRPr="00F81264">
        <w:rPr>
          <w:sz w:val="24"/>
          <w:szCs w:val="24"/>
        </w:rPr>
        <w:t xml:space="preserve"> </w:t>
      </w:r>
      <w:r w:rsidR="007D10E2">
        <w:rPr>
          <w:sz w:val="24"/>
          <w:szCs w:val="24"/>
        </w:rPr>
        <w:t xml:space="preserve">века </w:t>
      </w:r>
      <w:r w:rsidR="00236ECF">
        <w:rPr>
          <w:sz w:val="24"/>
          <w:szCs w:val="24"/>
        </w:rPr>
        <w:t>(</w:t>
      </w:r>
      <w:r w:rsidR="007D10E2">
        <w:rPr>
          <w:sz w:val="24"/>
          <w:szCs w:val="24"/>
        </w:rPr>
        <w:t xml:space="preserve">В. Гумбольдт </w:t>
      </w:r>
      <w:r w:rsidR="00965792" w:rsidRPr="006203ED">
        <w:rPr>
          <w:sz w:val="24"/>
          <w:szCs w:val="24"/>
        </w:rPr>
        <w:t xml:space="preserve">/ </w:t>
      </w:r>
      <w:r w:rsidR="00236ECF">
        <w:rPr>
          <w:sz w:val="24"/>
          <w:szCs w:val="24"/>
        </w:rPr>
        <w:t>Э.</w:t>
      </w:r>
      <w:r w:rsidR="00ED6E5A">
        <w:rPr>
          <w:sz w:val="24"/>
          <w:szCs w:val="24"/>
          <w:lang w:val="en-US"/>
        </w:rPr>
        <w:t> </w:t>
      </w:r>
      <w:r w:rsidR="00236ECF">
        <w:rPr>
          <w:sz w:val="24"/>
          <w:szCs w:val="24"/>
        </w:rPr>
        <w:t xml:space="preserve">Сепир и </w:t>
      </w:r>
      <w:r w:rsidR="00965792">
        <w:rPr>
          <w:sz w:val="24"/>
          <w:szCs w:val="24"/>
        </w:rPr>
        <w:t xml:space="preserve">Б. </w:t>
      </w:r>
      <w:r w:rsidR="00236ECF">
        <w:rPr>
          <w:sz w:val="24"/>
          <w:szCs w:val="24"/>
        </w:rPr>
        <w:t>Уорф</w:t>
      </w:r>
      <w:r w:rsidR="00965792" w:rsidRPr="006203ED">
        <w:rPr>
          <w:sz w:val="24"/>
          <w:szCs w:val="24"/>
        </w:rPr>
        <w:t xml:space="preserve"> / </w:t>
      </w:r>
      <w:r w:rsidR="00236ECF">
        <w:rPr>
          <w:sz w:val="24"/>
          <w:szCs w:val="24"/>
        </w:rPr>
        <w:t xml:space="preserve"> </w:t>
      </w:r>
      <w:r w:rsidR="007D10E2">
        <w:rPr>
          <w:sz w:val="24"/>
          <w:szCs w:val="24"/>
        </w:rPr>
        <w:t>Р. Якобсон)</w:t>
      </w:r>
      <w:r w:rsidRPr="006203ED">
        <w:rPr>
          <w:sz w:val="24"/>
          <w:szCs w:val="24"/>
        </w:rPr>
        <w:t>.</w:t>
      </w:r>
    </w:p>
    <w:p w:rsidR="006D46C7" w:rsidRPr="006203ED" w:rsidRDefault="008D3F5A" w:rsidP="006D46C7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«Культура» и «цивилизация»: возникновение и развитие понятий</w:t>
      </w:r>
      <w:r w:rsidR="00CC60A7" w:rsidRPr="006203ED">
        <w:rPr>
          <w:sz w:val="24"/>
          <w:szCs w:val="24"/>
        </w:rPr>
        <w:t xml:space="preserve"> (Л. </w:t>
      </w:r>
      <w:proofErr w:type="spellStart"/>
      <w:r w:rsidR="00CC60A7" w:rsidRPr="006203ED">
        <w:rPr>
          <w:sz w:val="24"/>
          <w:szCs w:val="24"/>
        </w:rPr>
        <w:t>Февр</w:t>
      </w:r>
      <w:proofErr w:type="spellEnd"/>
      <w:r w:rsidR="007E09AF" w:rsidRPr="006203ED">
        <w:rPr>
          <w:sz w:val="24"/>
          <w:szCs w:val="24"/>
        </w:rPr>
        <w:t xml:space="preserve"> /</w:t>
      </w:r>
      <w:r w:rsidR="00CC60A7" w:rsidRPr="006203ED">
        <w:rPr>
          <w:sz w:val="24"/>
          <w:szCs w:val="24"/>
        </w:rPr>
        <w:t xml:space="preserve"> </w:t>
      </w:r>
      <w:r w:rsidR="00A20A01">
        <w:rPr>
          <w:sz w:val="24"/>
          <w:szCs w:val="24"/>
        </w:rPr>
        <w:t>Э.</w:t>
      </w:r>
      <w:r w:rsidR="00ED6E5A">
        <w:rPr>
          <w:sz w:val="24"/>
          <w:szCs w:val="24"/>
          <w:lang w:val="en-US"/>
        </w:rPr>
        <w:t> </w:t>
      </w:r>
      <w:proofErr w:type="spellStart"/>
      <w:r w:rsidR="00A20A01">
        <w:rPr>
          <w:sz w:val="24"/>
          <w:szCs w:val="24"/>
        </w:rPr>
        <w:t>Бенвенист</w:t>
      </w:r>
      <w:proofErr w:type="spellEnd"/>
      <w:r w:rsidR="00A20A01">
        <w:rPr>
          <w:sz w:val="24"/>
          <w:szCs w:val="24"/>
        </w:rPr>
        <w:t xml:space="preserve"> </w:t>
      </w:r>
      <w:r w:rsidR="00A20A01" w:rsidRPr="006203ED">
        <w:rPr>
          <w:sz w:val="24"/>
          <w:szCs w:val="24"/>
        </w:rPr>
        <w:t>/</w:t>
      </w:r>
      <w:r w:rsidR="00A20A01">
        <w:rPr>
          <w:sz w:val="24"/>
          <w:szCs w:val="24"/>
        </w:rPr>
        <w:t xml:space="preserve"> </w:t>
      </w:r>
      <w:r w:rsidR="00CC60A7" w:rsidRPr="006203ED">
        <w:rPr>
          <w:sz w:val="24"/>
          <w:szCs w:val="24"/>
        </w:rPr>
        <w:t>Ж. Старобинск</w:t>
      </w:r>
      <w:r w:rsidR="001722B0" w:rsidRPr="006203ED">
        <w:rPr>
          <w:sz w:val="24"/>
          <w:szCs w:val="24"/>
        </w:rPr>
        <w:t>ий</w:t>
      </w:r>
      <w:r w:rsidR="00CC60A7" w:rsidRPr="006203ED">
        <w:rPr>
          <w:sz w:val="24"/>
          <w:szCs w:val="24"/>
        </w:rPr>
        <w:t>)</w:t>
      </w:r>
      <w:r w:rsidRPr="006203ED">
        <w:rPr>
          <w:sz w:val="24"/>
          <w:szCs w:val="24"/>
        </w:rPr>
        <w:t xml:space="preserve">. </w:t>
      </w:r>
    </w:p>
    <w:p w:rsidR="00544A82" w:rsidRDefault="00544A82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 xml:space="preserve">Теории цивилизаций </w:t>
      </w:r>
      <w:r w:rsidR="007D10E2">
        <w:rPr>
          <w:sz w:val="24"/>
          <w:szCs w:val="24"/>
        </w:rPr>
        <w:t xml:space="preserve">в </w:t>
      </w:r>
      <w:r w:rsidR="007D10E2">
        <w:rPr>
          <w:sz w:val="24"/>
          <w:szCs w:val="24"/>
          <w:lang w:val="en-US"/>
        </w:rPr>
        <w:t>XIX</w:t>
      </w:r>
      <w:r w:rsidR="007D10E2" w:rsidRPr="00F81264">
        <w:rPr>
          <w:sz w:val="24"/>
          <w:szCs w:val="24"/>
        </w:rPr>
        <w:t xml:space="preserve"> – </w:t>
      </w:r>
      <w:r w:rsidR="007D10E2">
        <w:rPr>
          <w:sz w:val="24"/>
          <w:szCs w:val="24"/>
        </w:rPr>
        <w:t xml:space="preserve">середине </w:t>
      </w:r>
      <w:r w:rsidR="007D10E2">
        <w:rPr>
          <w:sz w:val="24"/>
          <w:szCs w:val="24"/>
          <w:lang w:val="en-US"/>
        </w:rPr>
        <w:t>XX</w:t>
      </w:r>
      <w:r w:rsidR="007D10E2" w:rsidRPr="00F81264">
        <w:rPr>
          <w:sz w:val="24"/>
          <w:szCs w:val="24"/>
        </w:rPr>
        <w:t xml:space="preserve"> </w:t>
      </w:r>
      <w:r w:rsidR="007D10E2">
        <w:rPr>
          <w:sz w:val="24"/>
          <w:szCs w:val="24"/>
        </w:rPr>
        <w:t xml:space="preserve">века </w:t>
      </w:r>
      <w:r w:rsidRPr="006203ED">
        <w:rPr>
          <w:sz w:val="24"/>
          <w:szCs w:val="24"/>
        </w:rPr>
        <w:t xml:space="preserve">(Н. Данилевский  / О. Шпенглер </w:t>
      </w:r>
      <w:r w:rsidR="00307A44" w:rsidRPr="006203ED">
        <w:rPr>
          <w:sz w:val="24"/>
          <w:szCs w:val="24"/>
        </w:rPr>
        <w:t xml:space="preserve">/ </w:t>
      </w:r>
      <w:r w:rsidRPr="006203ED">
        <w:rPr>
          <w:sz w:val="24"/>
          <w:szCs w:val="24"/>
        </w:rPr>
        <w:t>А. Тойнби).</w:t>
      </w:r>
    </w:p>
    <w:p w:rsidR="005950B7" w:rsidRDefault="00BB73D9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 xml:space="preserve">Концепции массовой культуры </w:t>
      </w:r>
      <w:r w:rsidR="0002583A">
        <w:rPr>
          <w:sz w:val="24"/>
          <w:szCs w:val="24"/>
        </w:rPr>
        <w:t xml:space="preserve">в середине </w:t>
      </w:r>
      <w:r w:rsidR="0002583A">
        <w:rPr>
          <w:sz w:val="24"/>
          <w:szCs w:val="24"/>
          <w:lang w:val="en-US"/>
        </w:rPr>
        <w:t>XX</w:t>
      </w:r>
      <w:r w:rsidR="0002583A" w:rsidRPr="00F81264">
        <w:rPr>
          <w:sz w:val="24"/>
          <w:szCs w:val="24"/>
        </w:rPr>
        <w:t xml:space="preserve"> </w:t>
      </w:r>
      <w:r w:rsidR="0002583A">
        <w:rPr>
          <w:sz w:val="24"/>
          <w:szCs w:val="24"/>
        </w:rPr>
        <w:t xml:space="preserve">века </w:t>
      </w:r>
      <w:r w:rsidRPr="006203ED">
        <w:rPr>
          <w:sz w:val="24"/>
          <w:szCs w:val="24"/>
        </w:rPr>
        <w:t xml:space="preserve">(Х. </w:t>
      </w:r>
      <w:proofErr w:type="spellStart"/>
      <w:r w:rsidRPr="006203ED">
        <w:rPr>
          <w:sz w:val="24"/>
          <w:szCs w:val="24"/>
        </w:rPr>
        <w:t>Ортега</w:t>
      </w:r>
      <w:proofErr w:type="spellEnd"/>
      <w:r w:rsidRPr="006203ED">
        <w:rPr>
          <w:sz w:val="24"/>
          <w:szCs w:val="24"/>
        </w:rPr>
        <w:t>-и-</w:t>
      </w:r>
      <w:proofErr w:type="spellStart"/>
      <w:r w:rsidRPr="006203ED">
        <w:rPr>
          <w:sz w:val="24"/>
          <w:szCs w:val="24"/>
        </w:rPr>
        <w:t>Гассет</w:t>
      </w:r>
      <w:proofErr w:type="spellEnd"/>
      <w:r w:rsidR="007E09AF" w:rsidRPr="006203ED">
        <w:rPr>
          <w:sz w:val="24"/>
          <w:szCs w:val="24"/>
        </w:rPr>
        <w:t xml:space="preserve"> /</w:t>
      </w:r>
      <w:r w:rsidRPr="006203ED">
        <w:rPr>
          <w:sz w:val="24"/>
          <w:szCs w:val="24"/>
        </w:rPr>
        <w:t xml:space="preserve"> В.</w:t>
      </w:r>
      <w:r w:rsidR="00ED6E5A">
        <w:rPr>
          <w:sz w:val="24"/>
          <w:szCs w:val="24"/>
          <w:lang w:val="en-US"/>
        </w:rPr>
        <w:t> </w:t>
      </w:r>
      <w:proofErr w:type="spellStart"/>
      <w:r w:rsidRPr="006203ED">
        <w:rPr>
          <w:sz w:val="24"/>
          <w:szCs w:val="24"/>
        </w:rPr>
        <w:t>Беньямин</w:t>
      </w:r>
      <w:proofErr w:type="spellEnd"/>
      <w:r w:rsidR="007E09AF" w:rsidRPr="006203ED">
        <w:rPr>
          <w:sz w:val="24"/>
          <w:szCs w:val="24"/>
        </w:rPr>
        <w:t xml:space="preserve"> /</w:t>
      </w:r>
      <w:r w:rsidRPr="006203ED">
        <w:rPr>
          <w:sz w:val="24"/>
          <w:szCs w:val="24"/>
        </w:rPr>
        <w:t xml:space="preserve"> Т. </w:t>
      </w:r>
      <w:proofErr w:type="spellStart"/>
      <w:r w:rsidRPr="006203ED">
        <w:rPr>
          <w:sz w:val="24"/>
          <w:szCs w:val="24"/>
        </w:rPr>
        <w:t>Адорно</w:t>
      </w:r>
      <w:proofErr w:type="spellEnd"/>
      <w:r w:rsidRPr="006203ED">
        <w:rPr>
          <w:sz w:val="24"/>
          <w:szCs w:val="24"/>
        </w:rPr>
        <w:t xml:space="preserve"> и М. </w:t>
      </w:r>
      <w:proofErr w:type="spellStart"/>
      <w:r w:rsidRPr="006203ED">
        <w:rPr>
          <w:sz w:val="24"/>
          <w:szCs w:val="24"/>
        </w:rPr>
        <w:t>Хоркхаймер</w:t>
      </w:r>
      <w:proofErr w:type="spellEnd"/>
      <w:r w:rsidRPr="006203ED">
        <w:rPr>
          <w:sz w:val="24"/>
          <w:szCs w:val="24"/>
        </w:rPr>
        <w:t>)</w:t>
      </w:r>
      <w:r w:rsidR="005D7C17">
        <w:rPr>
          <w:sz w:val="24"/>
          <w:szCs w:val="24"/>
        </w:rPr>
        <w:t>.</w:t>
      </w:r>
      <w:r w:rsidRPr="006203ED">
        <w:rPr>
          <w:sz w:val="24"/>
          <w:szCs w:val="24"/>
        </w:rPr>
        <w:t xml:space="preserve"> </w:t>
      </w:r>
    </w:p>
    <w:p w:rsidR="008D3F5A" w:rsidRDefault="008D3F5A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Медиа культура: подходы к изучению</w:t>
      </w:r>
      <w:r w:rsidR="006D47DF" w:rsidRPr="006203ED">
        <w:rPr>
          <w:sz w:val="24"/>
          <w:szCs w:val="24"/>
        </w:rPr>
        <w:t xml:space="preserve"> (</w:t>
      </w:r>
      <w:r w:rsidR="00C07F05" w:rsidRPr="006203ED">
        <w:rPr>
          <w:sz w:val="24"/>
          <w:szCs w:val="24"/>
        </w:rPr>
        <w:t xml:space="preserve">М. </w:t>
      </w:r>
      <w:proofErr w:type="spellStart"/>
      <w:r w:rsidR="00C07F05" w:rsidRPr="006203ED">
        <w:rPr>
          <w:sz w:val="24"/>
          <w:szCs w:val="24"/>
        </w:rPr>
        <w:t>Маклюэн</w:t>
      </w:r>
      <w:proofErr w:type="spellEnd"/>
      <w:r w:rsidR="007E09AF" w:rsidRPr="006203ED">
        <w:rPr>
          <w:sz w:val="24"/>
          <w:szCs w:val="24"/>
        </w:rPr>
        <w:t xml:space="preserve">  /</w:t>
      </w:r>
      <w:r w:rsidR="008A058A" w:rsidRPr="006203ED">
        <w:rPr>
          <w:sz w:val="24"/>
          <w:szCs w:val="24"/>
        </w:rPr>
        <w:t xml:space="preserve"> </w:t>
      </w:r>
      <w:r w:rsidR="009810C0" w:rsidRPr="006203ED">
        <w:rPr>
          <w:sz w:val="24"/>
          <w:szCs w:val="24"/>
        </w:rPr>
        <w:t xml:space="preserve">Ф. </w:t>
      </w:r>
      <w:proofErr w:type="spellStart"/>
      <w:r w:rsidR="009810C0" w:rsidRPr="006203ED">
        <w:rPr>
          <w:sz w:val="24"/>
          <w:szCs w:val="24"/>
        </w:rPr>
        <w:t>Киттлер</w:t>
      </w:r>
      <w:proofErr w:type="spellEnd"/>
      <w:r w:rsidR="009810C0" w:rsidRPr="006203ED">
        <w:rPr>
          <w:sz w:val="24"/>
          <w:szCs w:val="24"/>
        </w:rPr>
        <w:t xml:space="preserve"> / </w:t>
      </w:r>
      <w:r w:rsidR="008A058A" w:rsidRPr="006203ED">
        <w:rPr>
          <w:sz w:val="24"/>
          <w:szCs w:val="24"/>
        </w:rPr>
        <w:t xml:space="preserve">Л. </w:t>
      </w:r>
      <w:proofErr w:type="spellStart"/>
      <w:r w:rsidR="008A058A" w:rsidRPr="006203ED">
        <w:rPr>
          <w:sz w:val="24"/>
          <w:szCs w:val="24"/>
        </w:rPr>
        <w:t>Манович</w:t>
      </w:r>
      <w:proofErr w:type="spellEnd"/>
      <w:r w:rsidR="00C07F05" w:rsidRPr="006203ED">
        <w:rPr>
          <w:sz w:val="24"/>
          <w:szCs w:val="24"/>
        </w:rPr>
        <w:t>)</w:t>
      </w:r>
      <w:r w:rsidRPr="006203ED">
        <w:rPr>
          <w:sz w:val="24"/>
          <w:szCs w:val="24"/>
        </w:rPr>
        <w:t xml:space="preserve">. </w:t>
      </w:r>
    </w:p>
    <w:p w:rsidR="003B1D91" w:rsidRDefault="003B1D91" w:rsidP="00707F15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Культура повседневности: подходы к изучению (Ф. </w:t>
      </w:r>
      <w:proofErr w:type="spellStart"/>
      <w:r>
        <w:rPr>
          <w:sz w:val="24"/>
          <w:szCs w:val="24"/>
        </w:rPr>
        <w:t>Бродель</w:t>
      </w:r>
      <w:proofErr w:type="spellEnd"/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М. де </w:t>
      </w:r>
      <w:proofErr w:type="spellStart"/>
      <w:r>
        <w:rPr>
          <w:sz w:val="24"/>
          <w:szCs w:val="24"/>
        </w:rPr>
        <w:t>Серто</w:t>
      </w:r>
      <w:proofErr w:type="spellEnd"/>
      <w:r w:rsidR="00A252AF">
        <w:rPr>
          <w:sz w:val="24"/>
          <w:szCs w:val="24"/>
        </w:rPr>
        <w:t xml:space="preserve"> </w:t>
      </w:r>
      <w:r w:rsidR="00A252AF" w:rsidRPr="006203ED">
        <w:rPr>
          <w:sz w:val="24"/>
          <w:szCs w:val="24"/>
        </w:rPr>
        <w:t xml:space="preserve"> / </w:t>
      </w:r>
      <w:r w:rsidR="00A252AF">
        <w:rPr>
          <w:sz w:val="24"/>
          <w:szCs w:val="24"/>
        </w:rPr>
        <w:t>И.</w:t>
      </w:r>
      <w:r w:rsidR="00ED6E5A">
        <w:rPr>
          <w:sz w:val="24"/>
          <w:szCs w:val="24"/>
          <w:lang w:val="en-US"/>
        </w:rPr>
        <w:t> </w:t>
      </w:r>
      <w:r w:rsidR="00A252AF">
        <w:rPr>
          <w:sz w:val="24"/>
          <w:szCs w:val="24"/>
        </w:rPr>
        <w:t>Гофман</w:t>
      </w:r>
      <w:r>
        <w:rPr>
          <w:sz w:val="24"/>
          <w:szCs w:val="24"/>
        </w:rPr>
        <w:t>).</w:t>
      </w:r>
    </w:p>
    <w:p w:rsidR="008D3F5A" w:rsidRDefault="005958D1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 xml:space="preserve">Концепции визуальной культуры (Р. </w:t>
      </w:r>
      <w:proofErr w:type="spellStart"/>
      <w:r w:rsidRPr="006203ED">
        <w:rPr>
          <w:sz w:val="24"/>
          <w:szCs w:val="24"/>
        </w:rPr>
        <w:t>Арнхейм</w:t>
      </w:r>
      <w:proofErr w:type="spellEnd"/>
      <w:r w:rsidR="007E09AF" w:rsidRPr="006203ED">
        <w:rPr>
          <w:sz w:val="24"/>
          <w:szCs w:val="24"/>
        </w:rPr>
        <w:t xml:space="preserve"> / </w:t>
      </w:r>
      <w:r w:rsidRPr="006203ED">
        <w:rPr>
          <w:sz w:val="24"/>
          <w:szCs w:val="24"/>
        </w:rPr>
        <w:t xml:space="preserve">П. </w:t>
      </w:r>
      <w:proofErr w:type="spellStart"/>
      <w:r w:rsidRPr="006203ED">
        <w:rPr>
          <w:sz w:val="24"/>
          <w:szCs w:val="24"/>
        </w:rPr>
        <w:t>Вирильо</w:t>
      </w:r>
      <w:proofErr w:type="spellEnd"/>
      <w:r w:rsidR="007E09AF" w:rsidRPr="006203ED">
        <w:rPr>
          <w:sz w:val="24"/>
          <w:szCs w:val="24"/>
        </w:rPr>
        <w:t xml:space="preserve"> /</w:t>
      </w:r>
      <w:r w:rsidRPr="006203ED">
        <w:rPr>
          <w:sz w:val="24"/>
          <w:szCs w:val="24"/>
        </w:rPr>
        <w:t xml:space="preserve"> </w:t>
      </w:r>
      <w:r w:rsidR="00026309" w:rsidRPr="006203ED">
        <w:rPr>
          <w:sz w:val="24"/>
          <w:szCs w:val="24"/>
        </w:rPr>
        <w:t>Н. Мирзоев)</w:t>
      </w:r>
      <w:r w:rsidR="008D3F5A" w:rsidRPr="006203ED">
        <w:rPr>
          <w:sz w:val="24"/>
          <w:szCs w:val="24"/>
        </w:rPr>
        <w:t>.</w:t>
      </w:r>
    </w:p>
    <w:p w:rsidR="00D20E83" w:rsidRDefault="00D600FD" w:rsidP="00707F15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D20E83" w:rsidRPr="006203ED">
        <w:rPr>
          <w:sz w:val="24"/>
          <w:szCs w:val="24"/>
        </w:rPr>
        <w:t>етодологи</w:t>
      </w:r>
      <w:r>
        <w:rPr>
          <w:sz w:val="24"/>
          <w:szCs w:val="24"/>
        </w:rPr>
        <w:t>я</w:t>
      </w:r>
      <w:r w:rsidR="00D20E83" w:rsidRPr="006203ED">
        <w:rPr>
          <w:sz w:val="24"/>
          <w:szCs w:val="24"/>
        </w:rPr>
        <w:t xml:space="preserve"> социально-гуманитарного знания </w:t>
      </w:r>
      <w:r>
        <w:rPr>
          <w:sz w:val="24"/>
          <w:szCs w:val="24"/>
        </w:rPr>
        <w:t xml:space="preserve">на рубеже </w:t>
      </w:r>
      <w:r>
        <w:rPr>
          <w:sz w:val="24"/>
          <w:szCs w:val="24"/>
          <w:lang w:val="en-US"/>
        </w:rPr>
        <w:t>XIX</w:t>
      </w:r>
      <w:r w:rsidRPr="00F81264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XX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</w:t>
      </w:r>
      <w:r w:rsidR="00D20E83" w:rsidRPr="006203ED">
        <w:rPr>
          <w:sz w:val="24"/>
          <w:szCs w:val="24"/>
        </w:rPr>
        <w:t>(</w:t>
      </w:r>
      <w:r>
        <w:rPr>
          <w:sz w:val="24"/>
          <w:szCs w:val="24"/>
        </w:rPr>
        <w:t>В.</w:t>
      </w:r>
      <w:r w:rsidR="00ED6E5A"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</w:rPr>
        <w:t>Дильтей</w:t>
      </w:r>
      <w:proofErr w:type="spellEnd"/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D20E83" w:rsidRPr="006203ED">
        <w:rPr>
          <w:sz w:val="24"/>
          <w:szCs w:val="24"/>
        </w:rPr>
        <w:t xml:space="preserve">Г. </w:t>
      </w:r>
      <w:proofErr w:type="spellStart"/>
      <w:r w:rsidR="00D20E83" w:rsidRPr="006203ED">
        <w:rPr>
          <w:sz w:val="24"/>
          <w:szCs w:val="24"/>
        </w:rPr>
        <w:t>Риккерт</w:t>
      </w:r>
      <w:proofErr w:type="spellEnd"/>
      <w:r w:rsidR="00D20E83" w:rsidRPr="006203ED">
        <w:rPr>
          <w:sz w:val="24"/>
          <w:szCs w:val="24"/>
        </w:rPr>
        <w:t xml:space="preserve"> / М. Вебер)</w:t>
      </w:r>
    </w:p>
    <w:p w:rsidR="009D7764" w:rsidRDefault="009D7764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lastRenderedPageBreak/>
        <w:t>Идея культуры в русской религиозной философии (</w:t>
      </w:r>
      <w:r w:rsidRPr="00FB063F">
        <w:rPr>
          <w:sz w:val="24"/>
          <w:szCs w:val="24"/>
        </w:rPr>
        <w:t>Н. Бердяев / П. Флоренский / В.</w:t>
      </w:r>
      <w:r w:rsidR="00ED6E5A" w:rsidRPr="00FB063F">
        <w:rPr>
          <w:sz w:val="24"/>
          <w:szCs w:val="24"/>
          <w:lang w:val="en-US"/>
        </w:rPr>
        <w:t> </w:t>
      </w:r>
      <w:r w:rsidRPr="00FB063F">
        <w:rPr>
          <w:sz w:val="24"/>
          <w:szCs w:val="24"/>
        </w:rPr>
        <w:t>Розанов</w:t>
      </w:r>
      <w:r w:rsidRPr="006203ED">
        <w:rPr>
          <w:sz w:val="24"/>
          <w:szCs w:val="24"/>
        </w:rPr>
        <w:t>)</w:t>
      </w:r>
      <w:r w:rsidR="003D114B">
        <w:rPr>
          <w:sz w:val="24"/>
          <w:szCs w:val="24"/>
        </w:rPr>
        <w:t>.</w:t>
      </w:r>
    </w:p>
    <w:p w:rsidR="00AC70FC" w:rsidRPr="006203ED" w:rsidRDefault="00D20E83" w:rsidP="00AC70FC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Психоаналитические интерпретации культуры (З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Фрейд / К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Юнг / Э. </w:t>
      </w:r>
      <w:proofErr w:type="spellStart"/>
      <w:r w:rsidRPr="006203ED">
        <w:rPr>
          <w:sz w:val="24"/>
          <w:szCs w:val="24"/>
        </w:rPr>
        <w:t>Фромм</w:t>
      </w:r>
      <w:proofErr w:type="spellEnd"/>
      <w:r w:rsidRPr="006203ED">
        <w:rPr>
          <w:sz w:val="24"/>
          <w:szCs w:val="24"/>
        </w:rPr>
        <w:t>).</w:t>
      </w:r>
    </w:p>
    <w:p w:rsidR="00D20E83" w:rsidRDefault="00D20E83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Антропологические подходы к изучению культуры (</w:t>
      </w:r>
      <w:r w:rsidR="00314549" w:rsidRPr="006203ED">
        <w:rPr>
          <w:sz w:val="24"/>
          <w:szCs w:val="24"/>
        </w:rPr>
        <w:t xml:space="preserve">Б. Малиновский  / </w:t>
      </w:r>
      <w:r w:rsidRPr="006203ED">
        <w:rPr>
          <w:sz w:val="24"/>
          <w:szCs w:val="24"/>
        </w:rPr>
        <w:t>К. Леви-</w:t>
      </w:r>
      <w:proofErr w:type="spellStart"/>
      <w:r w:rsidRPr="006203ED">
        <w:rPr>
          <w:sz w:val="24"/>
          <w:szCs w:val="24"/>
        </w:rPr>
        <w:t>Строс</w:t>
      </w:r>
      <w:proofErr w:type="spellEnd"/>
      <w:r w:rsidRPr="006203ED">
        <w:rPr>
          <w:sz w:val="24"/>
          <w:szCs w:val="24"/>
        </w:rPr>
        <w:t xml:space="preserve"> / К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</w:t>
      </w:r>
      <w:proofErr w:type="spellStart"/>
      <w:r w:rsidRPr="006203ED">
        <w:rPr>
          <w:sz w:val="24"/>
          <w:szCs w:val="24"/>
        </w:rPr>
        <w:t>Гирц</w:t>
      </w:r>
      <w:proofErr w:type="spellEnd"/>
      <w:r w:rsidRPr="006203ED">
        <w:rPr>
          <w:sz w:val="24"/>
          <w:szCs w:val="24"/>
        </w:rPr>
        <w:t xml:space="preserve">). </w:t>
      </w:r>
    </w:p>
    <w:p w:rsidR="00314549" w:rsidRDefault="00314549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Концепции истории культуры в работах представителей «Школы Анналов» (М.</w:t>
      </w:r>
      <w:r w:rsidR="00ED6E5A">
        <w:rPr>
          <w:sz w:val="24"/>
          <w:szCs w:val="24"/>
          <w:lang w:val="en-US"/>
        </w:rPr>
        <w:t> </w:t>
      </w:r>
      <w:r w:rsidRPr="006203ED">
        <w:rPr>
          <w:sz w:val="24"/>
          <w:szCs w:val="24"/>
        </w:rPr>
        <w:t xml:space="preserve">Блок  / Ж. </w:t>
      </w:r>
      <w:proofErr w:type="spellStart"/>
      <w:r w:rsidRPr="006203ED">
        <w:rPr>
          <w:sz w:val="24"/>
          <w:szCs w:val="24"/>
        </w:rPr>
        <w:t>Ле</w:t>
      </w:r>
      <w:proofErr w:type="spellEnd"/>
      <w:r w:rsidRPr="006203ED">
        <w:rPr>
          <w:sz w:val="24"/>
          <w:szCs w:val="24"/>
        </w:rPr>
        <w:t xml:space="preserve"> Гофф / Ж. </w:t>
      </w:r>
      <w:proofErr w:type="spellStart"/>
      <w:r w:rsidRPr="006203ED">
        <w:rPr>
          <w:sz w:val="24"/>
          <w:szCs w:val="24"/>
        </w:rPr>
        <w:t>Дюби</w:t>
      </w:r>
      <w:proofErr w:type="spellEnd"/>
      <w:r w:rsidRPr="006203ED">
        <w:rPr>
          <w:sz w:val="24"/>
          <w:szCs w:val="24"/>
        </w:rPr>
        <w:t>).</w:t>
      </w:r>
    </w:p>
    <w:p w:rsidR="00D20E83" w:rsidRDefault="00D20E83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Вклад М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>М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Бахтина в изучение культуры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</w:t>
      </w:r>
    </w:p>
    <w:p w:rsidR="00334E6F" w:rsidRPr="006203ED" w:rsidRDefault="00D20E83" w:rsidP="00736E9A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Проблемы изучения русской культуры в работах Ю.М.Лотмана.</w:t>
      </w:r>
    </w:p>
    <w:p w:rsidR="00D20E83" w:rsidRDefault="00D20E83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Подходы Р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Барта к исследованию культуры.</w:t>
      </w:r>
    </w:p>
    <w:p w:rsidR="00D20E83" w:rsidRDefault="00D20E83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Семиотический подход У. Эко к изучению культуры.</w:t>
      </w:r>
    </w:p>
    <w:p w:rsidR="0022059B" w:rsidRDefault="0022059B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Подходы к изучению современной культуры в работах Ж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</w:t>
      </w:r>
      <w:proofErr w:type="spellStart"/>
      <w:r w:rsidRPr="006203ED">
        <w:rPr>
          <w:sz w:val="24"/>
          <w:szCs w:val="24"/>
        </w:rPr>
        <w:t>Бодрийяра</w:t>
      </w:r>
      <w:proofErr w:type="spellEnd"/>
      <w:r w:rsidRPr="006203ED">
        <w:rPr>
          <w:sz w:val="24"/>
          <w:szCs w:val="24"/>
        </w:rPr>
        <w:t>.</w:t>
      </w:r>
    </w:p>
    <w:p w:rsidR="008D3F5A" w:rsidRDefault="008D3F5A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Античн</w:t>
      </w:r>
      <w:r w:rsidR="00FB6A60">
        <w:rPr>
          <w:sz w:val="24"/>
          <w:szCs w:val="24"/>
        </w:rPr>
        <w:t>ость в истории мировой культуры</w:t>
      </w:r>
      <w:r w:rsidRPr="006203ED">
        <w:rPr>
          <w:sz w:val="24"/>
          <w:szCs w:val="24"/>
        </w:rPr>
        <w:t>: подходы к изучению</w:t>
      </w:r>
      <w:r w:rsidR="009964CF" w:rsidRPr="006203ED">
        <w:rPr>
          <w:sz w:val="24"/>
          <w:szCs w:val="24"/>
        </w:rPr>
        <w:t xml:space="preserve"> (</w:t>
      </w:r>
      <w:r w:rsidR="001F6843" w:rsidRPr="006203ED">
        <w:rPr>
          <w:sz w:val="24"/>
          <w:szCs w:val="24"/>
        </w:rPr>
        <w:t xml:space="preserve">Ф. Зелинский / </w:t>
      </w:r>
      <w:r w:rsidR="00ED6E5A">
        <w:rPr>
          <w:sz w:val="24"/>
          <w:szCs w:val="24"/>
        </w:rPr>
        <w:t>С.</w:t>
      </w:r>
      <w:r w:rsidR="00ED6E5A">
        <w:rPr>
          <w:sz w:val="24"/>
          <w:szCs w:val="24"/>
          <w:lang w:val="en-US"/>
        </w:rPr>
        <w:t> </w:t>
      </w:r>
      <w:r w:rsidR="00FB6A60">
        <w:rPr>
          <w:sz w:val="24"/>
          <w:szCs w:val="24"/>
        </w:rPr>
        <w:t xml:space="preserve">Аверинцев </w:t>
      </w:r>
      <w:r w:rsidR="00FB6A60" w:rsidRPr="006203ED">
        <w:rPr>
          <w:sz w:val="24"/>
          <w:szCs w:val="24"/>
        </w:rPr>
        <w:t>/</w:t>
      </w:r>
      <w:r w:rsidR="00FB6A60">
        <w:rPr>
          <w:sz w:val="24"/>
          <w:szCs w:val="24"/>
        </w:rPr>
        <w:t xml:space="preserve"> </w:t>
      </w:r>
      <w:r w:rsidR="009964CF" w:rsidRPr="006203ED">
        <w:rPr>
          <w:sz w:val="24"/>
          <w:szCs w:val="24"/>
        </w:rPr>
        <w:t xml:space="preserve">Г. </w:t>
      </w:r>
      <w:proofErr w:type="spellStart"/>
      <w:r w:rsidR="009964CF" w:rsidRPr="006203ED">
        <w:rPr>
          <w:sz w:val="24"/>
          <w:szCs w:val="24"/>
        </w:rPr>
        <w:t>Кнабе</w:t>
      </w:r>
      <w:proofErr w:type="spellEnd"/>
      <w:r w:rsidR="009964CF" w:rsidRPr="006203ED">
        <w:rPr>
          <w:sz w:val="24"/>
          <w:szCs w:val="24"/>
        </w:rPr>
        <w:t>)</w:t>
      </w:r>
      <w:r w:rsidRPr="006203ED">
        <w:rPr>
          <w:sz w:val="24"/>
          <w:szCs w:val="24"/>
        </w:rPr>
        <w:t>.</w:t>
      </w:r>
    </w:p>
    <w:p w:rsidR="008D3F5A" w:rsidRDefault="001F6843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 xml:space="preserve">Культура </w:t>
      </w:r>
      <w:r w:rsidR="008D3F5A" w:rsidRPr="006203ED">
        <w:rPr>
          <w:sz w:val="24"/>
          <w:szCs w:val="24"/>
        </w:rPr>
        <w:t>Средневеков</w:t>
      </w:r>
      <w:r w:rsidRPr="006203ED">
        <w:rPr>
          <w:sz w:val="24"/>
          <w:szCs w:val="24"/>
        </w:rPr>
        <w:t>ья</w:t>
      </w:r>
      <w:r w:rsidR="008D3F5A" w:rsidRPr="006203ED">
        <w:rPr>
          <w:sz w:val="24"/>
          <w:szCs w:val="24"/>
        </w:rPr>
        <w:t>: подходы к изучению</w:t>
      </w:r>
      <w:r w:rsidR="00FB283C" w:rsidRPr="006203ED">
        <w:rPr>
          <w:sz w:val="24"/>
          <w:szCs w:val="24"/>
        </w:rPr>
        <w:t xml:space="preserve"> (</w:t>
      </w:r>
      <w:r w:rsidR="00F35F58" w:rsidRPr="006203ED">
        <w:rPr>
          <w:sz w:val="24"/>
          <w:szCs w:val="24"/>
        </w:rPr>
        <w:t xml:space="preserve">Й. </w:t>
      </w:r>
      <w:proofErr w:type="spellStart"/>
      <w:r w:rsidR="00F35F58" w:rsidRPr="006203ED">
        <w:rPr>
          <w:sz w:val="24"/>
          <w:szCs w:val="24"/>
        </w:rPr>
        <w:t>Хейзинга</w:t>
      </w:r>
      <w:proofErr w:type="spellEnd"/>
      <w:r w:rsidR="00F35F58" w:rsidRPr="006203ED">
        <w:rPr>
          <w:sz w:val="24"/>
          <w:szCs w:val="24"/>
        </w:rPr>
        <w:t xml:space="preserve">  / </w:t>
      </w:r>
      <w:r w:rsidR="0023484C" w:rsidRPr="006203ED">
        <w:rPr>
          <w:sz w:val="24"/>
          <w:szCs w:val="24"/>
        </w:rPr>
        <w:t>Л</w:t>
      </w:r>
      <w:r w:rsidR="005C67AA" w:rsidRPr="006203ED">
        <w:rPr>
          <w:sz w:val="24"/>
          <w:szCs w:val="24"/>
        </w:rPr>
        <w:t xml:space="preserve">. </w:t>
      </w:r>
      <w:proofErr w:type="spellStart"/>
      <w:r w:rsidR="005C67AA" w:rsidRPr="006203ED">
        <w:rPr>
          <w:sz w:val="24"/>
          <w:szCs w:val="24"/>
        </w:rPr>
        <w:t>Карсавин</w:t>
      </w:r>
      <w:proofErr w:type="spellEnd"/>
      <w:r w:rsidR="007E09AF" w:rsidRPr="006203ED">
        <w:rPr>
          <w:sz w:val="24"/>
          <w:szCs w:val="24"/>
        </w:rPr>
        <w:t xml:space="preserve"> / </w:t>
      </w:r>
      <w:r w:rsidR="00FB283C" w:rsidRPr="006203ED">
        <w:rPr>
          <w:sz w:val="24"/>
          <w:szCs w:val="24"/>
        </w:rPr>
        <w:t>А.</w:t>
      </w:r>
      <w:r w:rsidR="00ED6E5A">
        <w:rPr>
          <w:sz w:val="24"/>
          <w:szCs w:val="24"/>
          <w:lang w:val="en-US"/>
        </w:rPr>
        <w:t> </w:t>
      </w:r>
      <w:r w:rsidR="00FB283C" w:rsidRPr="006203ED">
        <w:rPr>
          <w:sz w:val="24"/>
          <w:szCs w:val="24"/>
        </w:rPr>
        <w:t>Гуревич)</w:t>
      </w:r>
      <w:r w:rsidR="008D3F5A" w:rsidRPr="006203ED">
        <w:rPr>
          <w:sz w:val="24"/>
          <w:szCs w:val="24"/>
        </w:rPr>
        <w:t>.</w:t>
      </w:r>
    </w:p>
    <w:p w:rsidR="008D3F5A" w:rsidRDefault="008D3F5A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Ренессанс в истории культуры: подходы к изучению</w:t>
      </w:r>
      <w:r w:rsidR="00CC1A77" w:rsidRPr="006203ED">
        <w:rPr>
          <w:sz w:val="24"/>
          <w:szCs w:val="24"/>
        </w:rPr>
        <w:t xml:space="preserve"> (Я. </w:t>
      </w:r>
      <w:proofErr w:type="spellStart"/>
      <w:r w:rsidR="00CC1A77" w:rsidRPr="006203ED">
        <w:rPr>
          <w:sz w:val="24"/>
          <w:szCs w:val="24"/>
        </w:rPr>
        <w:t>Буркхард</w:t>
      </w:r>
      <w:r w:rsidR="00F50DC7" w:rsidRPr="006203ED">
        <w:rPr>
          <w:sz w:val="24"/>
          <w:szCs w:val="24"/>
        </w:rPr>
        <w:t>т</w:t>
      </w:r>
      <w:proofErr w:type="spellEnd"/>
      <w:r w:rsidR="007E09AF" w:rsidRPr="006203ED">
        <w:rPr>
          <w:sz w:val="24"/>
          <w:szCs w:val="24"/>
        </w:rPr>
        <w:t xml:space="preserve"> /</w:t>
      </w:r>
      <w:r w:rsidR="00CC1A77" w:rsidRPr="006203ED">
        <w:rPr>
          <w:sz w:val="24"/>
          <w:szCs w:val="24"/>
        </w:rPr>
        <w:t xml:space="preserve"> </w:t>
      </w:r>
      <w:r w:rsidR="0057320F" w:rsidRPr="006203ED">
        <w:rPr>
          <w:sz w:val="24"/>
          <w:szCs w:val="24"/>
        </w:rPr>
        <w:t xml:space="preserve">Л. </w:t>
      </w:r>
      <w:proofErr w:type="spellStart"/>
      <w:r w:rsidR="00CC1A77" w:rsidRPr="006203ED">
        <w:rPr>
          <w:sz w:val="24"/>
          <w:szCs w:val="24"/>
        </w:rPr>
        <w:t>Баткин</w:t>
      </w:r>
      <w:proofErr w:type="spellEnd"/>
      <w:r w:rsidR="009E4196">
        <w:rPr>
          <w:sz w:val="24"/>
          <w:szCs w:val="24"/>
        </w:rPr>
        <w:t xml:space="preserve"> </w:t>
      </w:r>
      <w:r w:rsidR="009E4196" w:rsidRPr="006203ED">
        <w:rPr>
          <w:sz w:val="24"/>
          <w:szCs w:val="24"/>
        </w:rPr>
        <w:t xml:space="preserve"> / </w:t>
      </w:r>
      <w:r w:rsidR="00ED6E5A">
        <w:rPr>
          <w:sz w:val="24"/>
          <w:szCs w:val="24"/>
        </w:rPr>
        <w:t>В.</w:t>
      </w:r>
      <w:r w:rsidR="00ED6E5A">
        <w:rPr>
          <w:sz w:val="24"/>
          <w:szCs w:val="24"/>
          <w:lang w:val="en-US"/>
        </w:rPr>
        <w:t> </w:t>
      </w:r>
      <w:proofErr w:type="spellStart"/>
      <w:r w:rsidR="009E4196">
        <w:rPr>
          <w:sz w:val="24"/>
          <w:szCs w:val="24"/>
        </w:rPr>
        <w:t>Бибихин</w:t>
      </w:r>
      <w:proofErr w:type="spellEnd"/>
      <w:r w:rsidR="0057320F" w:rsidRPr="006203ED">
        <w:rPr>
          <w:sz w:val="24"/>
          <w:szCs w:val="24"/>
        </w:rPr>
        <w:t>)</w:t>
      </w:r>
      <w:r w:rsidRPr="006203ED">
        <w:rPr>
          <w:sz w:val="24"/>
          <w:szCs w:val="24"/>
        </w:rPr>
        <w:t>.</w:t>
      </w:r>
    </w:p>
    <w:p w:rsidR="004C6E95" w:rsidRDefault="008D3F5A" w:rsidP="0076009F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Культур</w:t>
      </w:r>
      <w:r w:rsidR="00C8002F" w:rsidRPr="006203ED">
        <w:rPr>
          <w:sz w:val="24"/>
          <w:szCs w:val="24"/>
        </w:rPr>
        <w:t>а Просвещения: подходы к изучению</w:t>
      </w:r>
      <w:r w:rsidR="00C87CCB" w:rsidRPr="006203ED">
        <w:rPr>
          <w:sz w:val="24"/>
          <w:szCs w:val="24"/>
        </w:rPr>
        <w:t xml:space="preserve"> (</w:t>
      </w:r>
      <w:r w:rsidR="00785B19">
        <w:rPr>
          <w:sz w:val="24"/>
          <w:szCs w:val="24"/>
        </w:rPr>
        <w:t xml:space="preserve">Э. </w:t>
      </w:r>
      <w:proofErr w:type="spellStart"/>
      <w:r w:rsidR="00785B19">
        <w:rPr>
          <w:sz w:val="24"/>
          <w:szCs w:val="24"/>
        </w:rPr>
        <w:t>Кассирер</w:t>
      </w:r>
      <w:proofErr w:type="spellEnd"/>
      <w:r w:rsidR="00785B19">
        <w:rPr>
          <w:sz w:val="24"/>
          <w:szCs w:val="24"/>
        </w:rPr>
        <w:t xml:space="preserve"> </w:t>
      </w:r>
      <w:r w:rsidR="00977628" w:rsidRPr="006203ED">
        <w:rPr>
          <w:sz w:val="24"/>
          <w:szCs w:val="24"/>
        </w:rPr>
        <w:t xml:space="preserve">/ </w:t>
      </w:r>
      <w:r w:rsidR="00ED6E5A">
        <w:rPr>
          <w:sz w:val="24"/>
          <w:szCs w:val="24"/>
        </w:rPr>
        <w:t xml:space="preserve">М. </w:t>
      </w:r>
      <w:proofErr w:type="spellStart"/>
      <w:r w:rsidR="00ED6E5A">
        <w:rPr>
          <w:sz w:val="24"/>
          <w:szCs w:val="24"/>
        </w:rPr>
        <w:t>Хоркхаймер</w:t>
      </w:r>
      <w:proofErr w:type="spellEnd"/>
      <w:r w:rsidR="00ED6E5A">
        <w:rPr>
          <w:sz w:val="24"/>
          <w:szCs w:val="24"/>
        </w:rPr>
        <w:t xml:space="preserve"> и Т.</w:t>
      </w:r>
      <w:r w:rsidR="00ED6E5A">
        <w:rPr>
          <w:sz w:val="24"/>
          <w:szCs w:val="24"/>
          <w:lang w:val="en-US"/>
        </w:rPr>
        <w:t> </w:t>
      </w:r>
      <w:proofErr w:type="spellStart"/>
      <w:r w:rsidR="00785B19">
        <w:rPr>
          <w:sz w:val="24"/>
          <w:szCs w:val="24"/>
        </w:rPr>
        <w:t>Адорно</w:t>
      </w:r>
      <w:proofErr w:type="spellEnd"/>
      <w:r w:rsidR="00785B19">
        <w:rPr>
          <w:sz w:val="24"/>
          <w:szCs w:val="24"/>
        </w:rPr>
        <w:t xml:space="preserve">  </w:t>
      </w:r>
      <w:r w:rsidR="00977628" w:rsidRPr="006203ED">
        <w:rPr>
          <w:sz w:val="24"/>
          <w:szCs w:val="24"/>
        </w:rPr>
        <w:t xml:space="preserve">/ </w:t>
      </w:r>
      <w:r w:rsidR="00785B19">
        <w:rPr>
          <w:sz w:val="24"/>
          <w:szCs w:val="24"/>
        </w:rPr>
        <w:t xml:space="preserve">Р. </w:t>
      </w:r>
      <w:proofErr w:type="spellStart"/>
      <w:r w:rsidR="00785B19">
        <w:rPr>
          <w:sz w:val="24"/>
          <w:szCs w:val="24"/>
        </w:rPr>
        <w:t>Шартье</w:t>
      </w:r>
      <w:proofErr w:type="spellEnd"/>
      <w:r w:rsidR="00C87CCB" w:rsidRPr="006203ED">
        <w:rPr>
          <w:sz w:val="24"/>
          <w:szCs w:val="24"/>
        </w:rPr>
        <w:t>)</w:t>
      </w:r>
      <w:r w:rsidR="00C8002F" w:rsidRPr="006203ED">
        <w:rPr>
          <w:sz w:val="24"/>
          <w:szCs w:val="24"/>
        </w:rPr>
        <w:t>.</w:t>
      </w:r>
    </w:p>
    <w:p w:rsidR="008D3F5A" w:rsidRDefault="00C8002F" w:rsidP="0076009F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Культура</w:t>
      </w:r>
      <w:r w:rsidR="008D3F5A" w:rsidRPr="006203ED">
        <w:rPr>
          <w:sz w:val="24"/>
          <w:szCs w:val="24"/>
        </w:rPr>
        <w:t xml:space="preserve"> Романтизма: подходы к изучению</w:t>
      </w:r>
      <w:r w:rsidR="00CA7105" w:rsidRPr="006203ED">
        <w:rPr>
          <w:sz w:val="24"/>
          <w:szCs w:val="24"/>
        </w:rPr>
        <w:t xml:space="preserve"> (</w:t>
      </w:r>
      <w:r w:rsidR="00FE778F" w:rsidRPr="006203ED">
        <w:rPr>
          <w:sz w:val="24"/>
          <w:szCs w:val="24"/>
        </w:rPr>
        <w:t xml:space="preserve">Н. Берковский  / </w:t>
      </w:r>
      <w:r w:rsidR="00CA7105" w:rsidRPr="006203ED">
        <w:rPr>
          <w:sz w:val="24"/>
          <w:szCs w:val="24"/>
        </w:rPr>
        <w:t>А</w:t>
      </w:r>
      <w:r w:rsidR="008D3F5A" w:rsidRPr="006203ED">
        <w:rPr>
          <w:sz w:val="24"/>
          <w:szCs w:val="24"/>
        </w:rPr>
        <w:t>.</w:t>
      </w:r>
      <w:r w:rsidR="00685D93" w:rsidRPr="006203ED">
        <w:rPr>
          <w:sz w:val="24"/>
          <w:szCs w:val="24"/>
        </w:rPr>
        <w:t xml:space="preserve"> Михайлов</w:t>
      </w:r>
      <w:r w:rsidR="00ED6E5A">
        <w:rPr>
          <w:sz w:val="24"/>
          <w:szCs w:val="24"/>
        </w:rPr>
        <w:t xml:space="preserve"> / О.</w:t>
      </w:r>
      <w:r w:rsidR="00ED6E5A">
        <w:rPr>
          <w:sz w:val="24"/>
          <w:szCs w:val="24"/>
          <w:lang w:val="en-US"/>
        </w:rPr>
        <w:t> </w:t>
      </w:r>
      <w:r w:rsidR="00FE778F" w:rsidRPr="006203ED">
        <w:rPr>
          <w:sz w:val="24"/>
          <w:szCs w:val="24"/>
        </w:rPr>
        <w:t>Вайнштейн</w:t>
      </w:r>
      <w:r w:rsidR="00685D93" w:rsidRPr="006203ED">
        <w:rPr>
          <w:sz w:val="24"/>
          <w:szCs w:val="24"/>
        </w:rPr>
        <w:t>).</w:t>
      </w:r>
      <w:r w:rsidR="00CA7105" w:rsidRPr="006203ED">
        <w:rPr>
          <w:sz w:val="24"/>
          <w:szCs w:val="24"/>
        </w:rPr>
        <w:t xml:space="preserve"> </w:t>
      </w:r>
    </w:p>
    <w:p w:rsidR="00F24EFA" w:rsidRDefault="004111B4" w:rsidP="00707F15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Модерн и постмодерн в культуре ХХ века</w:t>
      </w:r>
      <w:r w:rsidR="00567C5E" w:rsidRPr="006203ED">
        <w:rPr>
          <w:sz w:val="24"/>
          <w:szCs w:val="24"/>
        </w:rPr>
        <w:t>: подходы к изучению</w:t>
      </w:r>
      <w:r w:rsidR="009E5A2D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B93533">
        <w:rPr>
          <w:sz w:val="24"/>
          <w:szCs w:val="24"/>
        </w:rPr>
        <w:t xml:space="preserve">Ф. </w:t>
      </w:r>
      <w:proofErr w:type="spellStart"/>
      <w:r w:rsidR="00B93533">
        <w:rPr>
          <w:sz w:val="24"/>
          <w:szCs w:val="24"/>
        </w:rPr>
        <w:t>Джеймисон</w:t>
      </w:r>
      <w:proofErr w:type="spellEnd"/>
      <w:r w:rsidR="00B93533">
        <w:rPr>
          <w:sz w:val="24"/>
          <w:szCs w:val="24"/>
        </w:rPr>
        <w:t xml:space="preserve"> </w:t>
      </w:r>
      <w:r w:rsidR="00B814EE" w:rsidRPr="006203ED">
        <w:rPr>
          <w:sz w:val="24"/>
          <w:szCs w:val="24"/>
        </w:rPr>
        <w:t>/</w:t>
      </w:r>
      <w:r w:rsidR="00B814EE">
        <w:rPr>
          <w:sz w:val="24"/>
          <w:szCs w:val="24"/>
        </w:rPr>
        <w:t xml:space="preserve"> </w:t>
      </w:r>
      <w:r>
        <w:rPr>
          <w:sz w:val="24"/>
          <w:szCs w:val="24"/>
        </w:rPr>
        <w:t>Ж.-Ф. Лиотар</w:t>
      </w:r>
      <w:r w:rsidR="00B814EE">
        <w:rPr>
          <w:sz w:val="24"/>
          <w:szCs w:val="24"/>
        </w:rPr>
        <w:t xml:space="preserve"> </w:t>
      </w:r>
      <w:r w:rsidR="00B814EE" w:rsidRPr="006203ED">
        <w:rPr>
          <w:sz w:val="24"/>
          <w:szCs w:val="24"/>
        </w:rPr>
        <w:t>/</w:t>
      </w:r>
      <w:r w:rsidR="00B814EE">
        <w:rPr>
          <w:sz w:val="24"/>
          <w:szCs w:val="24"/>
        </w:rPr>
        <w:t xml:space="preserve"> Ю. </w:t>
      </w:r>
      <w:proofErr w:type="spellStart"/>
      <w:r w:rsidR="00B814EE">
        <w:rPr>
          <w:sz w:val="24"/>
          <w:szCs w:val="24"/>
        </w:rPr>
        <w:t>Хабермас</w:t>
      </w:r>
      <w:proofErr w:type="spellEnd"/>
      <w:r w:rsidR="00B814EE">
        <w:rPr>
          <w:sz w:val="24"/>
          <w:szCs w:val="24"/>
        </w:rPr>
        <w:t>)</w:t>
      </w:r>
      <w:r w:rsidR="00807076" w:rsidRPr="006203ED">
        <w:rPr>
          <w:sz w:val="24"/>
          <w:szCs w:val="24"/>
        </w:rPr>
        <w:t>.</w:t>
      </w:r>
    </w:p>
    <w:p w:rsidR="004C6E95" w:rsidRDefault="00AC507A" w:rsidP="004F536C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 xml:space="preserve">Концепции истории культуры России </w:t>
      </w:r>
      <w:r w:rsidR="00F81264">
        <w:rPr>
          <w:sz w:val="24"/>
          <w:szCs w:val="24"/>
        </w:rPr>
        <w:t xml:space="preserve">на рубеже </w:t>
      </w:r>
      <w:r w:rsidR="00F81264">
        <w:rPr>
          <w:sz w:val="24"/>
          <w:szCs w:val="24"/>
          <w:lang w:val="en-US"/>
        </w:rPr>
        <w:t>XIX</w:t>
      </w:r>
      <w:r w:rsidR="00F81264" w:rsidRPr="00F81264">
        <w:rPr>
          <w:sz w:val="24"/>
          <w:szCs w:val="24"/>
        </w:rPr>
        <w:t xml:space="preserve"> – </w:t>
      </w:r>
      <w:r w:rsidR="00F81264">
        <w:rPr>
          <w:sz w:val="24"/>
          <w:szCs w:val="24"/>
          <w:lang w:val="en-US"/>
        </w:rPr>
        <w:t>XX</w:t>
      </w:r>
      <w:r w:rsidR="00F81264" w:rsidRPr="00F81264">
        <w:rPr>
          <w:sz w:val="24"/>
          <w:szCs w:val="24"/>
        </w:rPr>
        <w:t xml:space="preserve"> </w:t>
      </w:r>
      <w:r w:rsidR="00F81264">
        <w:rPr>
          <w:sz w:val="24"/>
          <w:szCs w:val="24"/>
        </w:rPr>
        <w:t xml:space="preserve">века </w:t>
      </w:r>
      <w:r w:rsidRPr="006203ED">
        <w:rPr>
          <w:sz w:val="24"/>
          <w:szCs w:val="24"/>
        </w:rPr>
        <w:t xml:space="preserve">(К.Н. Леонтьев / </w:t>
      </w:r>
      <w:r w:rsidR="008838B6">
        <w:rPr>
          <w:sz w:val="24"/>
          <w:szCs w:val="24"/>
        </w:rPr>
        <w:t>П. </w:t>
      </w:r>
      <w:r w:rsidRPr="006203ED">
        <w:rPr>
          <w:sz w:val="24"/>
          <w:szCs w:val="24"/>
        </w:rPr>
        <w:t>Н. Милюков).</w:t>
      </w:r>
    </w:p>
    <w:p w:rsidR="008D3F5A" w:rsidRDefault="00F81264" w:rsidP="004F536C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>Ко</w:t>
      </w:r>
      <w:r>
        <w:rPr>
          <w:sz w:val="24"/>
          <w:szCs w:val="24"/>
        </w:rPr>
        <w:t>нцепции истории культуры России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рубеже </w:t>
      </w:r>
      <w:r>
        <w:rPr>
          <w:sz w:val="24"/>
          <w:szCs w:val="24"/>
          <w:lang w:val="en-US"/>
        </w:rPr>
        <w:t>XX</w:t>
      </w:r>
      <w:r w:rsidRPr="00F81264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XXI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(А. </w:t>
      </w:r>
      <w:proofErr w:type="spellStart"/>
      <w:r>
        <w:rPr>
          <w:sz w:val="24"/>
          <w:szCs w:val="24"/>
        </w:rPr>
        <w:t>Ахиезер</w:t>
      </w:r>
      <w:proofErr w:type="spellEnd"/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>И.</w:t>
      </w:r>
      <w:r w:rsidR="00ED6E5A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Кондаков </w:t>
      </w:r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>И. Яковенко).</w:t>
      </w:r>
    </w:p>
    <w:p w:rsidR="00DB6967" w:rsidRPr="00DB6967" w:rsidRDefault="008D3F5A" w:rsidP="00DB6967">
      <w:pPr>
        <w:numPr>
          <w:ilvl w:val="0"/>
          <w:numId w:val="39"/>
        </w:numPr>
      </w:pPr>
      <w:r w:rsidRPr="006203ED">
        <w:rPr>
          <w:sz w:val="24"/>
          <w:szCs w:val="24"/>
        </w:rPr>
        <w:t>Советская культура: подходы к изучению</w:t>
      </w:r>
      <w:r w:rsidR="00544A82" w:rsidRPr="006203ED">
        <w:rPr>
          <w:sz w:val="24"/>
          <w:szCs w:val="24"/>
        </w:rPr>
        <w:t xml:space="preserve"> </w:t>
      </w:r>
      <w:proofErr w:type="gramStart"/>
      <w:r w:rsidR="00544A82" w:rsidRPr="006203ED">
        <w:rPr>
          <w:sz w:val="24"/>
          <w:szCs w:val="24"/>
        </w:rPr>
        <w:t>(</w:t>
      </w:r>
      <w:r w:rsidR="00B82441" w:rsidRPr="006203ED">
        <w:rPr>
          <w:sz w:val="24"/>
          <w:szCs w:val="24"/>
        </w:rPr>
        <w:t xml:space="preserve"> </w:t>
      </w:r>
      <w:r w:rsidR="00B82441">
        <w:rPr>
          <w:sz w:val="24"/>
          <w:szCs w:val="24"/>
        </w:rPr>
        <w:t>Б.</w:t>
      </w:r>
      <w:proofErr w:type="gramEnd"/>
      <w:r w:rsidR="00B82441">
        <w:rPr>
          <w:sz w:val="24"/>
          <w:szCs w:val="24"/>
        </w:rPr>
        <w:t xml:space="preserve"> Дубин </w:t>
      </w:r>
      <w:r w:rsidR="00B82441" w:rsidRPr="006203ED">
        <w:rPr>
          <w:sz w:val="24"/>
          <w:szCs w:val="24"/>
        </w:rPr>
        <w:t xml:space="preserve">/ </w:t>
      </w:r>
      <w:r w:rsidR="00B82441">
        <w:rPr>
          <w:sz w:val="24"/>
          <w:szCs w:val="24"/>
        </w:rPr>
        <w:t xml:space="preserve">А. </w:t>
      </w:r>
      <w:proofErr w:type="spellStart"/>
      <w:r w:rsidR="00B82441">
        <w:rPr>
          <w:sz w:val="24"/>
          <w:szCs w:val="24"/>
        </w:rPr>
        <w:t>Юрчак</w:t>
      </w:r>
      <w:proofErr w:type="spellEnd"/>
      <w:r w:rsidR="006B2ABB">
        <w:rPr>
          <w:sz w:val="24"/>
          <w:szCs w:val="24"/>
        </w:rPr>
        <w:t xml:space="preserve"> </w:t>
      </w:r>
      <w:r w:rsidR="006B2ABB" w:rsidRPr="006203ED">
        <w:rPr>
          <w:sz w:val="24"/>
          <w:szCs w:val="24"/>
        </w:rPr>
        <w:t>/</w:t>
      </w:r>
      <w:r w:rsidR="006B2ABB">
        <w:rPr>
          <w:sz w:val="24"/>
          <w:szCs w:val="24"/>
        </w:rPr>
        <w:t xml:space="preserve"> С. </w:t>
      </w:r>
      <w:proofErr w:type="spellStart"/>
      <w:r w:rsidR="006B2ABB">
        <w:rPr>
          <w:sz w:val="24"/>
          <w:szCs w:val="24"/>
        </w:rPr>
        <w:t>Бойм</w:t>
      </w:r>
      <w:proofErr w:type="spellEnd"/>
      <w:r w:rsidR="00B82441">
        <w:rPr>
          <w:sz w:val="24"/>
          <w:szCs w:val="24"/>
        </w:rPr>
        <w:t>)</w:t>
      </w:r>
      <w:r w:rsidRPr="006203ED">
        <w:rPr>
          <w:sz w:val="24"/>
          <w:szCs w:val="24"/>
        </w:rPr>
        <w:t xml:space="preserve">. </w:t>
      </w:r>
    </w:p>
    <w:p w:rsidR="00253A00" w:rsidRDefault="00253A00" w:rsidP="00707F15">
      <w:pPr>
        <w:numPr>
          <w:ilvl w:val="0"/>
          <w:numId w:val="39"/>
        </w:numPr>
        <w:rPr>
          <w:sz w:val="24"/>
          <w:szCs w:val="24"/>
        </w:rPr>
      </w:pPr>
      <w:r w:rsidRPr="006203ED">
        <w:rPr>
          <w:sz w:val="24"/>
          <w:szCs w:val="24"/>
        </w:rPr>
        <w:t xml:space="preserve">Концепции информационной культуры (М. </w:t>
      </w:r>
      <w:proofErr w:type="spellStart"/>
      <w:r w:rsidRPr="006203ED">
        <w:rPr>
          <w:sz w:val="24"/>
          <w:szCs w:val="24"/>
        </w:rPr>
        <w:t>Кастельс</w:t>
      </w:r>
      <w:proofErr w:type="spellEnd"/>
      <w:r w:rsidRPr="006203ED">
        <w:rPr>
          <w:sz w:val="24"/>
          <w:szCs w:val="24"/>
        </w:rPr>
        <w:t xml:space="preserve"> / Э. </w:t>
      </w:r>
      <w:proofErr w:type="spellStart"/>
      <w:r w:rsidRPr="006203ED">
        <w:rPr>
          <w:sz w:val="24"/>
          <w:szCs w:val="24"/>
        </w:rPr>
        <w:t>Тоффлер</w:t>
      </w:r>
      <w:proofErr w:type="spellEnd"/>
      <w:r w:rsidRPr="006203ED">
        <w:rPr>
          <w:sz w:val="24"/>
          <w:szCs w:val="24"/>
        </w:rPr>
        <w:t xml:space="preserve">  / З. Бауман)</w:t>
      </w:r>
      <w:r w:rsidR="00D20E83" w:rsidRPr="006203ED">
        <w:rPr>
          <w:sz w:val="24"/>
          <w:szCs w:val="24"/>
        </w:rPr>
        <w:t>.</w:t>
      </w:r>
    </w:p>
    <w:p w:rsidR="00BA1010" w:rsidRDefault="00BA1010" w:rsidP="00880FA8">
      <w:pPr>
        <w:jc w:val="center"/>
        <w:rPr>
          <w:b/>
          <w:iCs/>
          <w:sz w:val="24"/>
          <w:szCs w:val="24"/>
        </w:rPr>
      </w:pPr>
    </w:p>
    <w:p w:rsidR="00295F82" w:rsidRDefault="00295F82" w:rsidP="00880FA8">
      <w:pPr>
        <w:jc w:val="center"/>
        <w:rPr>
          <w:b/>
          <w:iCs/>
          <w:sz w:val="24"/>
          <w:szCs w:val="24"/>
        </w:rPr>
      </w:pPr>
    </w:p>
    <w:p w:rsidR="00880FA8" w:rsidRPr="000F713F" w:rsidRDefault="00880FA8" w:rsidP="00880FA8">
      <w:pPr>
        <w:jc w:val="center"/>
        <w:rPr>
          <w:b/>
          <w:iCs/>
          <w:sz w:val="24"/>
          <w:szCs w:val="24"/>
        </w:rPr>
      </w:pPr>
      <w:r w:rsidRPr="000F713F">
        <w:rPr>
          <w:b/>
          <w:iCs/>
          <w:sz w:val="24"/>
          <w:szCs w:val="24"/>
        </w:rPr>
        <w:t>Экзаменационные билеты</w:t>
      </w:r>
    </w:p>
    <w:p w:rsidR="00880FA8" w:rsidRDefault="00880FA8" w:rsidP="00880FA8">
      <w:pPr>
        <w:rPr>
          <w:iCs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1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Культура и природа: подходы к изучению проблемы</w:t>
      </w:r>
      <w:r>
        <w:rPr>
          <w:sz w:val="24"/>
          <w:szCs w:val="24"/>
        </w:rPr>
        <w:t xml:space="preserve"> (В. Вернадский </w:t>
      </w:r>
      <w:r w:rsidRPr="006203E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FB063F">
        <w:rPr>
          <w:sz w:val="24"/>
          <w:szCs w:val="24"/>
        </w:rPr>
        <w:t>Л</w:t>
      </w:r>
      <w:r>
        <w:rPr>
          <w:sz w:val="24"/>
          <w:szCs w:val="24"/>
        </w:rPr>
        <w:t xml:space="preserve">. Гумилев </w:t>
      </w:r>
      <w:r w:rsidRPr="006203ED">
        <w:rPr>
          <w:sz w:val="24"/>
          <w:szCs w:val="24"/>
        </w:rPr>
        <w:t>/</w:t>
      </w:r>
      <w:r w:rsidR="00ED6E5A">
        <w:rPr>
          <w:sz w:val="24"/>
          <w:szCs w:val="24"/>
        </w:rPr>
        <w:t xml:space="preserve"> Н.</w:t>
      </w:r>
      <w:r w:rsidR="00ED6E5A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Моисеев)</w:t>
      </w:r>
      <w:r w:rsidRPr="006203ED">
        <w:rPr>
          <w:sz w:val="24"/>
          <w:szCs w:val="24"/>
        </w:rPr>
        <w:t>.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Культура Средневековья: подходы к изучению (Й. </w:t>
      </w:r>
      <w:proofErr w:type="spellStart"/>
      <w:r w:rsidRPr="006203ED">
        <w:rPr>
          <w:sz w:val="24"/>
          <w:szCs w:val="24"/>
        </w:rPr>
        <w:t>Хейзинга</w:t>
      </w:r>
      <w:proofErr w:type="spellEnd"/>
      <w:r w:rsidRPr="006203ED">
        <w:rPr>
          <w:sz w:val="24"/>
          <w:szCs w:val="24"/>
        </w:rPr>
        <w:t xml:space="preserve"> / Л. </w:t>
      </w:r>
      <w:proofErr w:type="spellStart"/>
      <w:r w:rsidRPr="006203ED">
        <w:rPr>
          <w:sz w:val="24"/>
          <w:szCs w:val="24"/>
        </w:rPr>
        <w:t>Карсавин</w:t>
      </w:r>
      <w:proofErr w:type="spellEnd"/>
      <w:r w:rsidRPr="006203ED">
        <w:rPr>
          <w:sz w:val="24"/>
          <w:szCs w:val="24"/>
        </w:rPr>
        <w:t xml:space="preserve"> / А. Гуревич).</w:t>
      </w:r>
    </w:p>
    <w:p w:rsidR="00880FA8" w:rsidRDefault="00880FA8" w:rsidP="00880FA8">
      <w:pPr>
        <w:rPr>
          <w:iCs/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2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Культура и язык: подходы к изучению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XIX</w:t>
      </w:r>
      <w:r w:rsidRPr="00F8126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середине </w:t>
      </w:r>
      <w:r>
        <w:rPr>
          <w:sz w:val="24"/>
          <w:szCs w:val="24"/>
          <w:lang w:val="en-US"/>
        </w:rPr>
        <w:t>XX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(В. Гумбольдт </w:t>
      </w:r>
      <w:r w:rsidRPr="006203ED">
        <w:rPr>
          <w:sz w:val="24"/>
          <w:szCs w:val="24"/>
        </w:rPr>
        <w:t xml:space="preserve">/ </w:t>
      </w:r>
      <w:r>
        <w:rPr>
          <w:sz w:val="24"/>
          <w:szCs w:val="24"/>
        </w:rPr>
        <w:t>Э. Сепир и Б. Уорф</w:t>
      </w:r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 Р. Якобсон)</w:t>
      </w:r>
      <w:r w:rsidRPr="006203ED">
        <w:rPr>
          <w:sz w:val="24"/>
          <w:szCs w:val="24"/>
        </w:rPr>
        <w:t>.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Концепции истории культуры России </w:t>
      </w:r>
      <w:r>
        <w:rPr>
          <w:sz w:val="24"/>
          <w:szCs w:val="24"/>
        </w:rPr>
        <w:t xml:space="preserve">на рубеже </w:t>
      </w:r>
      <w:r>
        <w:rPr>
          <w:sz w:val="24"/>
          <w:szCs w:val="24"/>
          <w:lang w:val="en-US"/>
        </w:rPr>
        <w:t>XIX</w:t>
      </w:r>
      <w:r w:rsidRPr="00F81264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XX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</w:t>
      </w:r>
      <w:r w:rsidRPr="006203ED">
        <w:rPr>
          <w:sz w:val="24"/>
          <w:szCs w:val="24"/>
        </w:rPr>
        <w:t xml:space="preserve">(К.Н. </w:t>
      </w:r>
      <w:proofErr w:type="gramStart"/>
      <w:r w:rsidRPr="006203ED">
        <w:rPr>
          <w:sz w:val="24"/>
          <w:szCs w:val="24"/>
        </w:rPr>
        <w:t>Леонтьев  /</w:t>
      </w:r>
      <w:proofErr w:type="gramEnd"/>
      <w:r w:rsidRPr="006203ED">
        <w:rPr>
          <w:sz w:val="24"/>
          <w:szCs w:val="24"/>
        </w:rPr>
        <w:t xml:space="preserve"> П.</w:t>
      </w:r>
      <w:r w:rsidR="008838B6">
        <w:rPr>
          <w:sz w:val="24"/>
          <w:szCs w:val="24"/>
        </w:rPr>
        <w:t> </w:t>
      </w:r>
      <w:r w:rsidRPr="006203ED">
        <w:rPr>
          <w:sz w:val="24"/>
          <w:szCs w:val="24"/>
        </w:rPr>
        <w:t>Н.</w:t>
      </w:r>
      <w:r w:rsidR="008838B6">
        <w:rPr>
          <w:sz w:val="24"/>
          <w:szCs w:val="24"/>
        </w:rPr>
        <w:t> </w:t>
      </w:r>
      <w:r w:rsidRPr="006203ED">
        <w:rPr>
          <w:sz w:val="24"/>
          <w:szCs w:val="24"/>
        </w:rPr>
        <w:t>Милюков).</w:t>
      </w:r>
    </w:p>
    <w:p w:rsidR="00880FA8" w:rsidRDefault="00880FA8" w:rsidP="00880FA8">
      <w:pPr>
        <w:ind w:left="720"/>
        <w:rPr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3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«Культура» и «цивилизация»: возникновение и развитие понятий (Л. </w:t>
      </w:r>
      <w:proofErr w:type="spellStart"/>
      <w:r w:rsidRPr="006203ED">
        <w:rPr>
          <w:sz w:val="24"/>
          <w:szCs w:val="24"/>
        </w:rPr>
        <w:t>Февр</w:t>
      </w:r>
      <w:proofErr w:type="spellEnd"/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>Э. </w:t>
      </w:r>
      <w:proofErr w:type="spellStart"/>
      <w:r>
        <w:rPr>
          <w:sz w:val="24"/>
          <w:szCs w:val="24"/>
        </w:rPr>
        <w:t>Бенвенист</w:t>
      </w:r>
      <w:proofErr w:type="spellEnd"/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 xml:space="preserve">Ж. Старобинский). 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Ко</w:t>
      </w:r>
      <w:r>
        <w:rPr>
          <w:sz w:val="24"/>
          <w:szCs w:val="24"/>
        </w:rPr>
        <w:t>нцепции истории культуры России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рубеже </w:t>
      </w:r>
      <w:r>
        <w:rPr>
          <w:sz w:val="24"/>
          <w:szCs w:val="24"/>
          <w:lang w:val="en-US"/>
        </w:rPr>
        <w:t>XX</w:t>
      </w:r>
      <w:r w:rsidRPr="00F81264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XXI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(А. </w:t>
      </w:r>
      <w:proofErr w:type="spellStart"/>
      <w:r>
        <w:rPr>
          <w:sz w:val="24"/>
          <w:szCs w:val="24"/>
        </w:rPr>
        <w:t>Ахиезер</w:t>
      </w:r>
      <w:proofErr w:type="spellEnd"/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И. Кондаков </w:t>
      </w:r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>И. Яковенко).</w:t>
      </w:r>
    </w:p>
    <w:p w:rsidR="00880FA8" w:rsidRDefault="00880FA8" w:rsidP="00880FA8">
      <w:pPr>
        <w:rPr>
          <w:iCs/>
          <w:sz w:val="24"/>
          <w:szCs w:val="24"/>
        </w:rPr>
      </w:pPr>
    </w:p>
    <w:p w:rsidR="00880FA8" w:rsidRDefault="00880FA8" w:rsidP="008838B6">
      <w:pPr>
        <w:keepNext/>
        <w:rPr>
          <w:iCs/>
        </w:rPr>
      </w:pPr>
      <w:r>
        <w:rPr>
          <w:iCs/>
          <w:sz w:val="24"/>
          <w:szCs w:val="24"/>
        </w:rPr>
        <w:lastRenderedPageBreak/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4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Теории цивилизаций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XIX</w:t>
      </w:r>
      <w:r w:rsidRPr="00F8126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середине </w:t>
      </w:r>
      <w:r>
        <w:rPr>
          <w:sz w:val="24"/>
          <w:szCs w:val="24"/>
          <w:lang w:val="en-US"/>
        </w:rPr>
        <w:t>XX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</w:t>
      </w:r>
      <w:r w:rsidRPr="006203ED">
        <w:rPr>
          <w:sz w:val="24"/>
          <w:szCs w:val="24"/>
        </w:rPr>
        <w:t xml:space="preserve">(Н. Данилевский  / О. Шпенглер </w:t>
      </w:r>
      <w:r w:rsidR="00307A44">
        <w:rPr>
          <w:sz w:val="24"/>
          <w:szCs w:val="24"/>
        </w:rPr>
        <w:t xml:space="preserve">/ </w:t>
      </w:r>
      <w:r w:rsidR="00ED6E5A">
        <w:rPr>
          <w:sz w:val="24"/>
          <w:szCs w:val="24"/>
        </w:rPr>
        <w:t>А.</w:t>
      </w:r>
      <w:r w:rsidR="00ED6E5A">
        <w:rPr>
          <w:sz w:val="24"/>
          <w:szCs w:val="24"/>
          <w:lang w:val="en-US"/>
        </w:rPr>
        <w:t> </w:t>
      </w:r>
      <w:r w:rsidRPr="006203ED">
        <w:rPr>
          <w:sz w:val="24"/>
          <w:szCs w:val="24"/>
        </w:rPr>
        <w:t>Тойнби).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Подходы к изучению современной культуры в работах Ж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</w:t>
      </w:r>
      <w:proofErr w:type="spellStart"/>
      <w:r w:rsidRPr="006203ED">
        <w:rPr>
          <w:sz w:val="24"/>
          <w:szCs w:val="24"/>
        </w:rPr>
        <w:t>Бодрийяра</w:t>
      </w:r>
      <w:proofErr w:type="spellEnd"/>
      <w:r w:rsidRPr="006203ED">
        <w:rPr>
          <w:sz w:val="24"/>
          <w:szCs w:val="24"/>
        </w:rPr>
        <w:t>.</w:t>
      </w:r>
    </w:p>
    <w:p w:rsidR="00880FA8" w:rsidRDefault="00880FA8" w:rsidP="00880FA8">
      <w:pPr>
        <w:rPr>
          <w:iCs/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5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Концепции массовой культуры </w:t>
      </w:r>
      <w:r>
        <w:rPr>
          <w:sz w:val="24"/>
          <w:szCs w:val="24"/>
        </w:rPr>
        <w:t xml:space="preserve">в середине </w:t>
      </w:r>
      <w:r>
        <w:rPr>
          <w:sz w:val="24"/>
          <w:szCs w:val="24"/>
          <w:lang w:val="en-US"/>
        </w:rPr>
        <w:t>XX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</w:t>
      </w:r>
      <w:r w:rsidRPr="006203ED">
        <w:rPr>
          <w:sz w:val="24"/>
          <w:szCs w:val="24"/>
        </w:rPr>
        <w:t xml:space="preserve">(Х. </w:t>
      </w:r>
      <w:proofErr w:type="spellStart"/>
      <w:r w:rsidRPr="006203ED">
        <w:rPr>
          <w:sz w:val="24"/>
          <w:szCs w:val="24"/>
        </w:rPr>
        <w:t>Ортега</w:t>
      </w:r>
      <w:proofErr w:type="spellEnd"/>
      <w:r w:rsidRPr="006203ED">
        <w:rPr>
          <w:sz w:val="24"/>
          <w:szCs w:val="24"/>
        </w:rPr>
        <w:t>-и-</w:t>
      </w:r>
      <w:proofErr w:type="spellStart"/>
      <w:r w:rsidRPr="006203ED">
        <w:rPr>
          <w:sz w:val="24"/>
          <w:szCs w:val="24"/>
        </w:rPr>
        <w:t>Гассет</w:t>
      </w:r>
      <w:proofErr w:type="spellEnd"/>
      <w:r w:rsidRPr="006203ED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В. </w:t>
      </w:r>
      <w:proofErr w:type="spellStart"/>
      <w:r w:rsidR="00ED6E5A">
        <w:rPr>
          <w:sz w:val="24"/>
          <w:szCs w:val="24"/>
        </w:rPr>
        <w:t>Беньямин</w:t>
      </w:r>
      <w:proofErr w:type="spellEnd"/>
      <w:r w:rsidR="00ED6E5A">
        <w:rPr>
          <w:sz w:val="24"/>
          <w:szCs w:val="24"/>
        </w:rPr>
        <w:t xml:space="preserve"> / Т.</w:t>
      </w:r>
      <w:r w:rsidR="00ED6E5A">
        <w:rPr>
          <w:sz w:val="24"/>
          <w:szCs w:val="24"/>
          <w:lang w:val="en-US"/>
        </w:rPr>
        <w:t> </w:t>
      </w:r>
      <w:proofErr w:type="spellStart"/>
      <w:r w:rsidRPr="006203ED">
        <w:rPr>
          <w:sz w:val="24"/>
          <w:szCs w:val="24"/>
        </w:rPr>
        <w:t>Адорно</w:t>
      </w:r>
      <w:proofErr w:type="spellEnd"/>
      <w:r w:rsidRPr="006203ED">
        <w:rPr>
          <w:sz w:val="24"/>
          <w:szCs w:val="24"/>
        </w:rPr>
        <w:t xml:space="preserve"> и М. </w:t>
      </w:r>
      <w:proofErr w:type="spellStart"/>
      <w:r w:rsidRPr="006203ED">
        <w:rPr>
          <w:sz w:val="24"/>
          <w:szCs w:val="24"/>
        </w:rPr>
        <w:t>Хоркхаймер</w:t>
      </w:r>
      <w:proofErr w:type="spellEnd"/>
      <w:r w:rsidRPr="006203ED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6203ED">
        <w:rPr>
          <w:sz w:val="24"/>
          <w:szCs w:val="24"/>
        </w:rPr>
        <w:t xml:space="preserve"> 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Ренессанс в истории культуры: подходы к изучению (Я. </w:t>
      </w:r>
      <w:proofErr w:type="spellStart"/>
      <w:r w:rsidRPr="006203ED">
        <w:rPr>
          <w:sz w:val="24"/>
          <w:szCs w:val="24"/>
        </w:rPr>
        <w:t>Буркхардт</w:t>
      </w:r>
      <w:proofErr w:type="spellEnd"/>
      <w:r w:rsidRPr="006203ED">
        <w:rPr>
          <w:sz w:val="24"/>
          <w:szCs w:val="24"/>
        </w:rPr>
        <w:t xml:space="preserve"> / Л. </w:t>
      </w:r>
      <w:proofErr w:type="spellStart"/>
      <w:r w:rsidRPr="006203ED">
        <w:rPr>
          <w:sz w:val="24"/>
          <w:szCs w:val="24"/>
        </w:rPr>
        <w:t>Баткин</w:t>
      </w:r>
      <w:proofErr w:type="spellEnd"/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>В. </w:t>
      </w:r>
      <w:proofErr w:type="spellStart"/>
      <w:r>
        <w:rPr>
          <w:sz w:val="24"/>
          <w:szCs w:val="24"/>
        </w:rPr>
        <w:t>Бибихин</w:t>
      </w:r>
      <w:proofErr w:type="spellEnd"/>
      <w:r w:rsidRPr="006203ED">
        <w:rPr>
          <w:sz w:val="24"/>
          <w:szCs w:val="24"/>
        </w:rPr>
        <w:t>).</w:t>
      </w:r>
    </w:p>
    <w:p w:rsidR="00880FA8" w:rsidRDefault="00880FA8" w:rsidP="00880FA8">
      <w:pPr>
        <w:ind w:left="720"/>
        <w:rPr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6</w:t>
      </w:r>
    </w:p>
    <w:p w:rsidR="003737CA" w:rsidRDefault="003737CA" w:rsidP="003737CA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6203ED">
        <w:rPr>
          <w:sz w:val="24"/>
          <w:szCs w:val="24"/>
        </w:rPr>
        <w:t>етодологи</w:t>
      </w:r>
      <w:r>
        <w:rPr>
          <w:sz w:val="24"/>
          <w:szCs w:val="24"/>
        </w:rPr>
        <w:t>я</w:t>
      </w:r>
      <w:r w:rsidRPr="006203ED">
        <w:rPr>
          <w:sz w:val="24"/>
          <w:szCs w:val="24"/>
        </w:rPr>
        <w:t xml:space="preserve"> социально-гуманитарного знания </w:t>
      </w:r>
      <w:r>
        <w:rPr>
          <w:sz w:val="24"/>
          <w:szCs w:val="24"/>
        </w:rPr>
        <w:t xml:space="preserve">на рубеже </w:t>
      </w:r>
      <w:r>
        <w:rPr>
          <w:sz w:val="24"/>
          <w:szCs w:val="24"/>
          <w:lang w:val="en-US"/>
        </w:rPr>
        <w:t>XIX</w:t>
      </w:r>
      <w:r w:rsidRPr="00F81264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XX</w:t>
      </w:r>
      <w:r w:rsidRPr="00F81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века </w:t>
      </w:r>
      <w:r w:rsidRPr="006203ED">
        <w:rPr>
          <w:sz w:val="24"/>
          <w:szCs w:val="24"/>
        </w:rPr>
        <w:t>(</w:t>
      </w:r>
      <w:r>
        <w:rPr>
          <w:sz w:val="24"/>
          <w:szCs w:val="24"/>
        </w:rPr>
        <w:t>В. </w:t>
      </w:r>
      <w:proofErr w:type="spellStart"/>
      <w:r>
        <w:rPr>
          <w:sz w:val="24"/>
          <w:szCs w:val="24"/>
        </w:rPr>
        <w:t>Дильтей</w:t>
      </w:r>
      <w:proofErr w:type="spellEnd"/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>/</w:t>
      </w:r>
      <w:r>
        <w:rPr>
          <w:sz w:val="24"/>
          <w:szCs w:val="24"/>
        </w:rPr>
        <w:t xml:space="preserve"> Г.</w:t>
      </w:r>
      <w:r>
        <w:rPr>
          <w:sz w:val="24"/>
          <w:szCs w:val="24"/>
          <w:lang w:val="en-US"/>
        </w:rPr>
        <w:t> </w:t>
      </w:r>
      <w:proofErr w:type="spellStart"/>
      <w:r w:rsidRPr="006203ED">
        <w:rPr>
          <w:sz w:val="24"/>
          <w:szCs w:val="24"/>
        </w:rPr>
        <w:t>Риккерт</w:t>
      </w:r>
      <w:proofErr w:type="spellEnd"/>
      <w:r w:rsidRPr="006203ED">
        <w:rPr>
          <w:sz w:val="24"/>
          <w:szCs w:val="24"/>
        </w:rPr>
        <w:t xml:space="preserve"> / М. Вебер)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Подходы Р. Барта к исследованию культуры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</w:p>
    <w:p w:rsidR="00880FA8" w:rsidRDefault="00880FA8" w:rsidP="00880FA8">
      <w:pPr>
        <w:ind w:left="720"/>
        <w:rPr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7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Античн</w:t>
      </w:r>
      <w:r>
        <w:rPr>
          <w:sz w:val="24"/>
          <w:szCs w:val="24"/>
        </w:rPr>
        <w:t>ость в истории мировой культуры</w:t>
      </w:r>
      <w:r w:rsidRPr="006203ED">
        <w:rPr>
          <w:sz w:val="24"/>
          <w:szCs w:val="24"/>
        </w:rPr>
        <w:t xml:space="preserve">: подходы к изучению (Ф. Зелинский / </w:t>
      </w:r>
      <w:r>
        <w:rPr>
          <w:sz w:val="24"/>
          <w:szCs w:val="24"/>
        </w:rPr>
        <w:t xml:space="preserve">С. Аверинцев </w:t>
      </w:r>
      <w:r w:rsidRPr="006203E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 xml:space="preserve">Г. </w:t>
      </w:r>
      <w:proofErr w:type="spellStart"/>
      <w:r w:rsidRPr="006203ED">
        <w:rPr>
          <w:sz w:val="24"/>
          <w:szCs w:val="24"/>
        </w:rPr>
        <w:t>Кнабе</w:t>
      </w:r>
      <w:proofErr w:type="spellEnd"/>
      <w:r w:rsidRPr="006203ED">
        <w:rPr>
          <w:sz w:val="24"/>
          <w:szCs w:val="24"/>
        </w:rPr>
        <w:t>).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Концепции истории культуры в работах пре</w:t>
      </w:r>
      <w:r>
        <w:rPr>
          <w:sz w:val="24"/>
          <w:szCs w:val="24"/>
        </w:rPr>
        <w:t>дставителей «Школы Анналов» (М. </w:t>
      </w:r>
      <w:r w:rsidR="00ED6E5A">
        <w:rPr>
          <w:sz w:val="24"/>
          <w:szCs w:val="24"/>
        </w:rPr>
        <w:t>Блок / Ж.</w:t>
      </w:r>
      <w:r w:rsidR="00ED6E5A">
        <w:rPr>
          <w:sz w:val="24"/>
          <w:szCs w:val="24"/>
          <w:lang w:val="en-US"/>
        </w:rPr>
        <w:t> </w:t>
      </w:r>
      <w:proofErr w:type="spellStart"/>
      <w:r w:rsidRPr="006203ED">
        <w:rPr>
          <w:sz w:val="24"/>
          <w:szCs w:val="24"/>
        </w:rPr>
        <w:t>Ле</w:t>
      </w:r>
      <w:proofErr w:type="spellEnd"/>
      <w:r w:rsidRPr="006203ED">
        <w:rPr>
          <w:sz w:val="24"/>
          <w:szCs w:val="24"/>
        </w:rPr>
        <w:t xml:space="preserve"> Гофф / Ж. </w:t>
      </w:r>
      <w:proofErr w:type="spellStart"/>
      <w:r w:rsidRPr="006203ED">
        <w:rPr>
          <w:sz w:val="24"/>
          <w:szCs w:val="24"/>
        </w:rPr>
        <w:t>Дюби</w:t>
      </w:r>
      <w:proofErr w:type="spellEnd"/>
      <w:r w:rsidRPr="006203ED">
        <w:rPr>
          <w:sz w:val="24"/>
          <w:szCs w:val="24"/>
        </w:rPr>
        <w:t>).</w:t>
      </w:r>
    </w:p>
    <w:p w:rsidR="00880FA8" w:rsidRDefault="00880FA8" w:rsidP="00880FA8">
      <w:pPr>
        <w:ind w:left="720"/>
        <w:rPr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8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Идея культуры в русской религиозной философии (</w:t>
      </w:r>
      <w:r>
        <w:rPr>
          <w:sz w:val="24"/>
          <w:szCs w:val="24"/>
        </w:rPr>
        <w:t>Н. Бердяев / П. Флоренский / В. </w:t>
      </w:r>
      <w:r w:rsidRPr="006203ED">
        <w:rPr>
          <w:sz w:val="24"/>
          <w:szCs w:val="24"/>
        </w:rPr>
        <w:t>Розанов)</w:t>
      </w:r>
      <w:r>
        <w:rPr>
          <w:sz w:val="24"/>
          <w:szCs w:val="24"/>
        </w:rPr>
        <w:t>.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Семиотический подход У. Эко к изучению культуры.</w:t>
      </w:r>
    </w:p>
    <w:p w:rsidR="00880FA8" w:rsidRDefault="00880FA8" w:rsidP="00880FA8">
      <w:pPr>
        <w:rPr>
          <w:iCs/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</w:t>
      </w:r>
      <w:r w:rsidR="00717067">
        <w:rPr>
          <w:iCs/>
          <w:sz w:val="24"/>
          <w:szCs w:val="24"/>
        </w:rPr>
        <w:t>9</w:t>
      </w:r>
    </w:p>
    <w:p w:rsidR="00880FA8" w:rsidRDefault="00880FA8" w:rsidP="00880FA8">
      <w:pPr>
        <w:rPr>
          <w:sz w:val="24"/>
          <w:szCs w:val="24"/>
        </w:rPr>
      </w:pPr>
      <w:r>
        <w:rPr>
          <w:sz w:val="24"/>
          <w:szCs w:val="24"/>
        </w:rPr>
        <w:t xml:space="preserve">Культура повседневности: подходы к изучению (Ф. </w:t>
      </w:r>
      <w:proofErr w:type="spellStart"/>
      <w:r>
        <w:rPr>
          <w:sz w:val="24"/>
          <w:szCs w:val="24"/>
        </w:rPr>
        <w:t>Бродель</w:t>
      </w:r>
      <w:proofErr w:type="spellEnd"/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М. де </w:t>
      </w:r>
      <w:proofErr w:type="spellStart"/>
      <w:r>
        <w:rPr>
          <w:sz w:val="24"/>
          <w:szCs w:val="24"/>
        </w:rPr>
        <w:t>Серто</w:t>
      </w:r>
      <w:proofErr w:type="spellEnd"/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 xml:space="preserve"> / </w:t>
      </w:r>
      <w:r>
        <w:rPr>
          <w:sz w:val="24"/>
          <w:szCs w:val="24"/>
        </w:rPr>
        <w:t>И. Гофман).</w:t>
      </w:r>
      <w:r w:rsidRPr="00D2110A">
        <w:rPr>
          <w:sz w:val="24"/>
          <w:szCs w:val="24"/>
        </w:rPr>
        <w:t xml:space="preserve"> </w:t>
      </w:r>
    </w:p>
    <w:p w:rsidR="00880FA8" w:rsidRPr="006203ED" w:rsidRDefault="00880FA8" w:rsidP="00880FA8">
      <w:pPr>
        <w:rPr>
          <w:sz w:val="24"/>
          <w:szCs w:val="24"/>
        </w:rPr>
      </w:pPr>
      <w:r>
        <w:rPr>
          <w:sz w:val="24"/>
          <w:szCs w:val="24"/>
        </w:rPr>
        <w:t>Модерн и постмодерн в культуре ХХ века</w:t>
      </w:r>
      <w:r w:rsidRPr="006203ED">
        <w:rPr>
          <w:sz w:val="24"/>
          <w:szCs w:val="24"/>
        </w:rPr>
        <w:t>: подходы к изучению</w:t>
      </w:r>
      <w:r>
        <w:rPr>
          <w:sz w:val="24"/>
          <w:szCs w:val="24"/>
        </w:rPr>
        <w:t xml:space="preserve">  (Ф. </w:t>
      </w:r>
      <w:proofErr w:type="spellStart"/>
      <w:r>
        <w:rPr>
          <w:sz w:val="24"/>
          <w:szCs w:val="24"/>
        </w:rPr>
        <w:t>Джеймисон</w:t>
      </w:r>
      <w:proofErr w:type="spellEnd"/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>/</w:t>
      </w:r>
      <w:r>
        <w:rPr>
          <w:sz w:val="24"/>
          <w:szCs w:val="24"/>
        </w:rPr>
        <w:t xml:space="preserve"> Ж.-</w:t>
      </w:r>
      <w:r w:rsidR="00ED6E5A">
        <w:rPr>
          <w:sz w:val="24"/>
          <w:szCs w:val="24"/>
        </w:rPr>
        <w:t>Ф.</w:t>
      </w:r>
      <w:r w:rsidR="00ED6E5A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Лиотар </w:t>
      </w:r>
      <w:r w:rsidRPr="006203ED">
        <w:rPr>
          <w:sz w:val="24"/>
          <w:szCs w:val="24"/>
        </w:rPr>
        <w:t>/</w:t>
      </w:r>
      <w:r>
        <w:rPr>
          <w:sz w:val="24"/>
          <w:szCs w:val="24"/>
        </w:rPr>
        <w:t xml:space="preserve"> Ю. </w:t>
      </w:r>
      <w:proofErr w:type="spellStart"/>
      <w:r>
        <w:rPr>
          <w:sz w:val="24"/>
          <w:szCs w:val="24"/>
        </w:rPr>
        <w:t>Хабермас</w:t>
      </w:r>
      <w:proofErr w:type="spellEnd"/>
      <w:r>
        <w:rPr>
          <w:sz w:val="24"/>
          <w:szCs w:val="24"/>
        </w:rPr>
        <w:t>)</w:t>
      </w:r>
      <w:r w:rsidRPr="006203ED">
        <w:rPr>
          <w:sz w:val="24"/>
          <w:szCs w:val="24"/>
        </w:rPr>
        <w:t>.</w:t>
      </w:r>
    </w:p>
    <w:p w:rsidR="00880FA8" w:rsidRDefault="00880FA8" w:rsidP="00880FA8">
      <w:pPr>
        <w:ind w:left="720"/>
        <w:rPr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1</w:t>
      </w:r>
      <w:r w:rsidR="00717067">
        <w:rPr>
          <w:iCs/>
          <w:sz w:val="24"/>
          <w:szCs w:val="24"/>
        </w:rPr>
        <w:t>0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Концепции визуальной культуры (Р. </w:t>
      </w:r>
      <w:proofErr w:type="spellStart"/>
      <w:r w:rsidRPr="006203ED">
        <w:rPr>
          <w:sz w:val="24"/>
          <w:szCs w:val="24"/>
        </w:rPr>
        <w:t>Арнхейм</w:t>
      </w:r>
      <w:proofErr w:type="spellEnd"/>
      <w:r w:rsidRPr="006203ED">
        <w:rPr>
          <w:sz w:val="24"/>
          <w:szCs w:val="24"/>
        </w:rPr>
        <w:t xml:space="preserve"> / П. </w:t>
      </w:r>
      <w:proofErr w:type="spellStart"/>
      <w:r w:rsidRPr="006203ED">
        <w:rPr>
          <w:sz w:val="24"/>
          <w:szCs w:val="24"/>
        </w:rPr>
        <w:t>Вирильо</w:t>
      </w:r>
      <w:proofErr w:type="spellEnd"/>
      <w:r w:rsidRPr="006203ED">
        <w:rPr>
          <w:sz w:val="24"/>
          <w:szCs w:val="24"/>
        </w:rPr>
        <w:t xml:space="preserve"> / Н. Мирзоев).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Советская культура: подходы к изучению </w:t>
      </w:r>
      <w:proofErr w:type="gramStart"/>
      <w:r w:rsidRPr="006203ED">
        <w:rPr>
          <w:sz w:val="24"/>
          <w:szCs w:val="24"/>
        </w:rPr>
        <w:t xml:space="preserve">( </w:t>
      </w:r>
      <w:r>
        <w:rPr>
          <w:sz w:val="24"/>
          <w:szCs w:val="24"/>
        </w:rPr>
        <w:t>Б.</w:t>
      </w:r>
      <w:proofErr w:type="gramEnd"/>
      <w:r>
        <w:rPr>
          <w:sz w:val="24"/>
          <w:szCs w:val="24"/>
        </w:rPr>
        <w:t xml:space="preserve"> Дубин </w:t>
      </w:r>
      <w:r w:rsidRPr="006203ED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Юрчак</w:t>
      </w:r>
      <w:proofErr w:type="spellEnd"/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>/</w:t>
      </w: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Бойм</w:t>
      </w:r>
      <w:proofErr w:type="spellEnd"/>
      <w:r>
        <w:rPr>
          <w:sz w:val="24"/>
          <w:szCs w:val="24"/>
        </w:rPr>
        <w:t>)</w:t>
      </w:r>
      <w:r w:rsidRPr="006203ED">
        <w:rPr>
          <w:sz w:val="24"/>
          <w:szCs w:val="24"/>
        </w:rPr>
        <w:t xml:space="preserve">. </w:t>
      </w:r>
    </w:p>
    <w:p w:rsidR="00880FA8" w:rsidRDefault="00880FA8" w:rsidP="00880FA8">
      <w:pPr>
        <w:ind w:left="720"/>
        <w:rPr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1</w:t>
      </w:r>
      <w:r w:rsidR="00717067">
        <w:rPr>
          <w:iCs/>
          <w:sz w:val="24"/>
          <w:szCs w:val="24"/>
        </w:rPr>
        <w:t>1</w:t>
      </w:r>
    </w:p>
    <w:p w:rsidR="003737CA" w:rsidRDefault="003737CA" w:rsidP="003737CA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Медиа культура: подходы к изучению (М. </w:t>
      </w:r>
      <w:proofErr w:type="spellStart"/>
      <w:r w:rsidRPr="006203ED">
        <w:rPr>
          <w:sz w:val="24"/>
          <w:szCs w:val="24"/>
        </w:rPr>
        <w:t>Маклюэн</w:t>
      </w:r>
      <w:proofErr w:type="spellEnd"/>
      <w:r w:rsidRPr="006203ED">
        <w:rPr>
          <w:sz w:val="24"/>
          <w:szCs w:val="24"/>
        </w:rPr>
        <w:t xml:space="preserve"> / Ф. </w:t>
      </w:r>
      <w:proofErr w:type="spellStart"/>
      <w:r w:rsidRPr="006203ED">
        <w:rPr>
          <w:sz w:val="24"/>
          <w:szCs w:val="24"/>
        </w:rPr>
        <w:t>Киттлер</w:t>
      </w:r>
      <w:proofErr w:type="spellEnd"/>
      <w:r w:rsidRPr="006203ED">
        <w:rPr>
          <w:sz w:val="24"/>
          <w:szCs w:val="24"/>
        </w:rPr>
        <w:t xml:space="preserve"> / Л. </w:t>
      </w:r>
      <w:proofErr w:type="spellStart"/>
      <w:r w:rsidRPr="006203ED">
        <w:rPr>
          <w:sz w:val="24"/>
          <w:szCs w:val="24"/>
        </w:rPr>
        <w:t>Манович</w:t>
      </w:r>
      <w:proofErr w:type="spellEnd"/>
      <w:r w:rsidRPr="006203ED">
        <w:rPr>
          <w:sz w:val="24"/>
          <w:szCs w:val="24"/>
        </w:rPr>
        <w:t xml:space="preserve">). 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Проблемы изучения русской культуры в работах Ю.М.Лотмана.</w:t>
      </w:r>
    </w:p>
    <w:p w:rsidR="00880FA8" w:rsidRDefault="00880FA8" w:rsidP="00880FA8">
      <w:pPr>
        <w:rPr>
          <w:iCs/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1</w:t>
      </w:r>
      <w:r w:rsidR="00717067">
        <w:rPr>
          <w:iCs/>
          <w:sz w:val="24"/>
          <w:szCs w:val="24"/>
        </w:rPr>
        <w:t>2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Психоаналитические интерпретации культуры (З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Фрейд / К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Юнг / Э. </w:t>
      </w:r>
      <w:proofErr w:type="spellStart"/>
      <w:r w:rsidRPr="006203ED">
        <w:rPr>
          <w:sz w:val="24"/>
          <w:szCs w:val="24"/>
        </w:rPr>
        <w:t>Фромм</w:t>
      </w:r>
      <w:proofErr w:type="spellEnd"/>
      <w:r w:rsidRPr="006203ED">
        <w:rPr>
          <w:sz w:val="24"/>
          <w:szCs w:val="24"/>
        </w:rPr>
        <w:t>).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Культура Просвещения: подходы к изучению (</w:t>
      </w:r>
      <w:r>
        <w:rPr>
          <w:sz w:val="24"/>
          <w:szCs w:val="24"/>
        </w:rPr>
        <w:t xml:space="preserve">Э. </w:t>
      </w:r>
      <w:proofErr w:type="spellStart"/>
      <w:r>
        <w:rPr>
          <w:sz w:val="24"/>
          <w:szCs w:val="24"/>
        </w:rPr>
        <w:t>Кассирер</w:t>
      </w:r>
      <w:proofErr w:type="spellEnd"/>
      <w:r>
        <w:rPr>
          <w:sz w:val="24"/>
          <w:szCs w:val="24"/>
        </w:rPr>
        <w:t xml:space="preserve"> </w:t>
      </w:r>
      <w:r w:rsidRPr="006203ED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Хоркхаймер</w:t>
      </w:r>
      <w:proofErr w:type="spellEnd"/>
      <w:r>
        <w:rPr>
          <w:sz w:val="24"/>
          <w:szCs w:val="24"/>
        </w:rPr>
        <w:t xml:space="preserve"> и Т. </w:t>
      </w:r>
      <w:proofErr w:type="spellStart"/>
      <w:r>
        <w:rPr>
          <w:sz w:val="24"/>
          <w:szCs w:val="24"/>
        </w:rPr>
        <w:t>Адорно</w:t>
      </w:r>
      <w:proofErr w:type="spellEnd"/>
      <w:r>
        <w:rPr>
          <w:sz w:val="24"/>
          <w:szCs w:val="24"/>
        </w:rPr>
        <w:t xml:space="preserve">  </w:t>
      </w:r>
      <w:r w:rsidRPr="006203ED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Р. </w:t>
      </w:r>
      <w:proofErr w:type="spellStart"/>
      <w:r>
        <w:rPr>
          <w:sz w:val="24"/>
          <w:szCs w:val="24"/>
        </w:rPr>
        <w:t>Шартье</w:t>
      </w:r>
      <w:proofErr w:type="spellEnd"/>
      <w:r w:rsidRPr="006203ED">
        <w:rPr>
          <w:sz w:val="24"/>
          <w:szCs w:val="24"/>
        </w:rPr>
        <w:t>).</w:t>
      </w:r>
    </w:p>
    <w:p w:rsidR="00880FA8" w:rsidRDefault="00880FA8" w:rsidP="00880FA8">
      <w:pPr>
        <w:rPr>
          <w:iCs/>
          <w:sz w:val="24"/>
          <w:szCs w:val="24"/>
        </w:rPr>
      </w:pPr>
    </w:p>
    <w:p w:rsidR="00880FA8" w:rsidRDefault="00880FA8" w:rsidP="00880FA8">
      <w:pPr>
        <w:rPr>
          <w:iCs/>
        </w:rPr>
      </w:pPr>
      <w:r>
        <w:rPr>
          <w:iCs/>
          <w:sz w:val="24"/>
          <w:szCs w:val="24"/>
        </w:rPr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1</w:t>
      </w:r>
      <w:r w:rsidR="00717067">
        <w:rPr>
          <w:iCs/>
          <w:sz w:val="24"/>
          <w:szCs w:val="24"/>
        </w:rPr>
        <w:t>3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Антропологические подходы к изучению культуры (Б. Малиновский  / К. Леви-</w:t>
      </w:r>
      <w:proofErr w:type="spellStart"/>
      <w:r w:rsidRPr="006203ED">
        <w:rPr>
          <w:sz w:val="24"/>
          <w:szCs w:val="24"/>
        </w:rPr>
        <w:t>Строс</w:t>
      </w:r>
      <w:proofErr w:type="spellEnd"/>
      <w:r w:rsidRPr="006203ED">
        <w:rPr>
          <w:sz w:val="24"/>
          <w:szCs w:val="24"/>
        </w:rPr>
        <w:t xml:space="preserve"> / К.</w:t>
      </w:r>
      <w:r w:rsidR="00ED6E5A">
        <w:rPr>
          <w:sz w:val="24"/>
          <w:szCs w:val="24"/>
          <w:lang w:val="en-US"/>
        </w:rPr>
        <w:t> </w:t>
      </w:r>
      <w:proofErr w:type="spellStart"/>
      <w:r w:rsidRPr="006203ED">
        <w:rPr>
          <w:sz w:val="24"/>
          <w:szCs w:val="24"/>
        </w:rPr>
        <w:t>Гирц</w:t>
      </w:r>
      <w:proofErr w:type="spellEnd"/>
      <w:r w:rsidRPr="006203ED">
        <w:rPr>
          <w:sz w:val="24"/>
          <w:szCs w:val="24"/>
        </w:rPr>
        <w:t xml:space="preserve">). 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Культура Романтизма: подходы к изучению (Н. Берковский  / А. Михайлов</w:t>
      </w:r>
      <w:r>
        <w:rPr>
          <w:sz w:val="24"/>
          <w:szCs w:val="24"/>
        </w:rPr>
        <w:t xml:space="preserve"> / О. </w:t>
      </w:r>
      <w:r w:rsidRPr="006203ED">
        <w:rPr>
          <w:sz w:val="24"/>
          <w:szCs w:val="24"/>
        </w:rPr>
        <w:t>Вайнштейн).</w:t>
      </w:r>
    </w:p>
    <w:p w:rsidR="00880FA8" w:rsidRDefault="00880FA8" w:rsidP="00880FA8">
      <w:pPr>
        <w:rPr>
          <w:iCs/>
          <w:sz w:val="24"/>
          <w:szCs w:val="24"/>
        </w:rPr>
      </w:pPr>
    </w:p>
    <w:p w:rsidR="00880FA8" w:rsidRDefault="00880FA8" w:rsidP="008838B6">
      <w:pPr>
        <w:keepNext/>
        <w:rPr>
          <w:iCs/>
        </w:rPr>
      </w:pPr>
      <w:r>
        <w:rPr>
          <w:iCs/>
          <w:sz w:val="24"/>
          <w:szCs w:val="24"/>
        </w:rPr>
        <w:lastRenderedPageBreak/>
        <w:t>Б</w:t>
      </w:r>
      <w:r w:rsidRPr="00305B2C">
        <w:rPr>
          <w:iCs/>
          <w:sz w:val="24"/>
          <w:szCs w:val="24"/>
        </w:rPr>
        <w:t>илет</w:t>
      </w:r>
      <w:r>
        <w:rPr>
          <w:iCs/>
          <w:sz w:val="24"/>
          <w:szCs w:val="24"/>
        </w:rPr>
        <w:t xml:space="preserve"> № 1</w:t>
      </w:r>
      <w:r w:rsidR="00717067">
        <w:rPr>
          <w:iCs/>
          <w:sz w:val="24"/>
          <w:szCs w:val="24"/>
        </w:rPr>
        <w:t>4</w:t>
      </w:r>
    </w:p>
    <w:p w:rsidR="00880FA8" w:rsidRPr="006203ED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 xml:space="preserve">Концепции информационной культуры (М. </w:t>
      </w:r>
      <w:proofErr w:type="spellStart"/>
      <w:r w:rsidRPr="006203ED">
        <w:rPr>
          <w:sz w:val="24"/>
          <w:szCs w:val="24"/>
        </w:rPr>
        <w:t>Кастельс</w:t>
      </w:r>
      <w:proofErr w:type="spellEnd"/>
      <w:r w:rsidRPr="006203ED">
        <w:rPr>
          <w:sz w:val="24"/>
          <w:szCs w:val="24"/>
        </w:rPr>
        <w:t xml:space="preserve"> / Э. </w:t>
      </w:r>
      <w:proofErr w:type="spellStart"/>
      <w:r w:rsidRPr="006203ED">
        <w:rPr>
          <w:sz w:val="24"/>
          <w:szCs w:val="24"/>
        </w:rPr>
        <w:t>Тоффлер</w:t>
      </w:r>
      <w:proofErr w:type="spellEnd"/>
      <w:r w:rsidRPr="006203ED">
        <w:rPr>
          <w:sz w:val="24"/>
          <w:szCs w:val="24"/>
        </w:rPr>
        <w:t xml:space="preserve">  / З. Бауман).</w:t>
      </w:r>
    </w:p>
    <w:p w:rsidR="00880FA8" w:rsidRDefault="00880FA8" w:rsidP="00880FA8">
      <w:pPr>
        <w:rPr>
          <w:sz w:val="24"/>
          <w:szCs w:val="24"/>
        </w:rPr>
      </w:pPr>
      <w:r w:rsidRPr="006203ED">
        <w:rPr>
          <w:sz w:val="24"/>
          <w:szCs w:val="24"/>
        </w:rPr>
        <w:t>Вклад М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>М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Бахтина в изучение культуры</w:t>
      </w:r>
      <w:smartTag w:uri="urn:schemas-microsoft-com:office:smarttags" w:element="PersonName">
        <w:r w:rsidRPr="006203ED">
          <w:rPr>
            <w:sz w:val="24"/>
            <w:szCs w:val="24"/>
          </w:rPr>
          <w:t>.</w:t>
        </w:r>
      </w:smartTag>
      <w:r w:rsidRPr="006203ED">
        <w:rPr>
          <w:sz w:val="24"/>
          <w:szCs w:val="24"/>
        </w:rPr>
        <w:t xml:space="preserve"> </w:t>
      </w:r>
    </w:p>
    <w:p w:rsidR="00880FA8" w:rsidRPr="006203ED" w:rsidRDefault="00880FA8" w:rsidP="00880FA8">
      <w:pPr>
        <w:ind w:left="720"/>
        <w:rPr>
          <w:sz w:val="24"/>
          <w:szCs w:val="24"/>
        </w:rPr>
      </w:pPr>
    </w:p>
    <w:p w:rsidR="006E1327" w:rsidRDefault="006E1327" w:rsidP="006E1327">
      <w:pPr>
        <w:jc w:val="center"/>
        <w:rPr>
          <w:iCs/>
          <w:sz w:val="28"/>
          <w:szCs w:val="28"/>
        </w:rPr>
      </w:pPr>
    </w:p>
    <w:p w:rsidR="006E1327" w:rsidRPr="00305B2C" w:rsidRDefault="006E1327" w:rsidP="006E1327">
      <w:pPr>
        <w:jc w:val="center"/>
        <w:rPr>
          <w:b/>
          <w:iCs/>
          <w:sz w:val="24"/>
          <w:szCs w:val="24"/>
        </w:rPr>
      </w:pPr>
      <w:r w:rsidRPr="00305B2C">
        <w:rPr>
          <w:b/>
          <w:iCs/>
          <w:sz w:val="24"/>
          <w:szCs w:val="24"/>
        </w:rPr>
        <w:t xml:space="preserve">Список рекомендуемых источников и литературы </w:t>
      </w:r>
    </w:p>
    <w:p w:rsidR="006E1327" w:rsidRPr="00305B2C" w:rsidRDefault="006E1327" w:rsidP="006E1327">
      <w:pPr>
        <w:jc w:val="center"/>
        <w:rPr>
          <w:b/>
          <w:iCs/>
          <w:sz w:val="24"/>
          <w:szCs w:val="24"/>
        </w:rPr>
      </w:pPr>
      <w:r w:rsidRPr="00305B2C">
        <w:rPr>
          <w:b/>
          <w:iCs/>
          <w:sz w:val="24"/>
          <w:szCs w:val="24"/>
        </w:rPr>
        <w:t>для поступающих в магистратуру по направлению «Культурология»</w:t>
      </w:r>
    </w:p>
    <w:p w:rsidR="00B870E0" w:rsidRDefault="00B870E0" w:rsidP="006E1327">
      <w:pPr>
        <w:jc w:val="center"/>
        <w:rPr>
          <w:iCs/>
          <w:sz w:val="28"/>
          <w:szCs w:val="28"/>
        </w:rPr>
      </w:pPr>
    </w:p>
    <w:p w:rsidR="00B870E0" w:rsidRPr="00CE22C0" w:rsidRDefault="00305B2C" w:rsidP="006E1327">
      <w:pPr>
        <w:jc w:val="center"/>
        <w:rPr>
          <w:b/>
          <w:iCs/>
          <w:sz w:val="24"/>
          <w:szCs w:val="24"/>
        </w:rPr>
      </w:pPr>
      <w:r w:rsidRPr="00CE22C0">
        <w:rPr>
          <w:b/>
          <w:iCs/>
          <w:sz w:val="24"/>
          <w:szCs w:val="24"/>
        </w:rPr>
        <w:t>Основные тексты</w:t>
      </w:r>
    </w:p>
    <w:p w:rsidR="00636AD4" w:rsidRPr="006203ED" w:rsidRDefault="00636AD4" w:rsidP="000B51A2">
      <w:pPr>
        <w:ind w:left="360"/>
        <w:rPr>
          <w:sz w:val="24"/>
          <w:szCs w:val="24"/>
        </w:rPr>
      </w:pPr>
    </w:p>
    <w:p w:rsidR="00636AD4" w:rsidRPr="00295F82" w:rsidRDefault="00636AD4" w:rsidP="00FF4B2B">
      <w:pPr>
        <w:rPr>
          <w:sz w:val="24"/>
          <w:szCs w:val="24"/>
        </w:rPr>
      </w:pPr>
      <w:r w:rsidRPr="00295F82">
        <w:rPr>
          <w:sz w:val="24"/>
          <w:szCs w:val="24"/>
        </w:rPr>
        <w:t>Аверинцев С.С. Образ античности. СПб.: Азбука-классика, 2004. - 480 с. </w:t>
      </w:r>
    </w:p>
    <w:p w:rsidR="00636AD4" w:rsidRPr="00295F82" w:rsidRDefault="00636AD4" w:rsidP="008116C8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Адорно</w:t>
      </w:r>
      <w:proofErr w:type="spellEnd"/>
      <w:r w:rsidRPr="00295F82">
        <w:rPr>
          <w:sz w:val="24"/>
          <w:szCs w:val="24"/>
        </w:rPr>
        <w:t xml:space="preserve"> Т., </w:t>
      </w:r>
      <w:proofErr w:type="spellStart"/>
      <w:r w:rsidRPr="00295F82">
        <w:rPr>
          <w:sz w:val="24"/>
          <w:szCs w:val="24"/>
        </w:rPr>
        <w:t>Хоркхаймер</w:t>
      </w:r>
      <w:proofErr w:type="spellEnd"/>
      <w:r w:rsidRPr="00295F82">
        <w:rPr>
          <w:sz w:val="24"/>
          <w:szCs w:val="24"/>
        </w:rPr>
        <w:t xml:space="preserve"> М. Диалектика Просвещения. Философские фрагменты. М.-</w:t>
      </w:r>
      <w:proofErr w:type="spellStart"/>
      <w:r w:rsidRPr="00295F82">
        <w:rPr>
          <w:sz w:val="24"/>
          <w:szCs w:val="24"/>
        </w:rPr>
        <w:t>Спб</w:t>
      </w:r>
      <w:proofErr w:type="spellEnd"/>
      <w:r w:rsidRPr="00295F82">
        <w:rPr>
          <w:sz w:val="24"/>
          <w:szCs w:val="24"/>
        </w:rPr>
        <w:t>., 1997. С. 16-60. </w:t>
      </w:r>
    </w:p>
    <w:p w:rsidR="00636AD4" w:rsidRPr="00295F82" w:rsidRDefault="00636AD4" w:rsidP="002A3FD2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Арнхейм</w:t>
      </w:r>
      <w:proofErr w:type="spellEnd"/>
      <w:r w:rsidRPr="00295F82">
        <w:rPr>
          <w:sz w:val="24"/>
          <w:szCs w:val="24"/>
        </w:rPr>
        <w:t xml:space="preserve"> Р. Искусство и визуальное восприятие. М.: Прогресс. 1974. 392 с. </w:t>
      </w:r>
    </w:p>
    <w:p w:rsidR="000C4D09" w:rsidRPr="00295F82" w:rsidRDefault="000C4D09" w:rsidP="000C4D09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Ахиезер</w:t>
      </w:r>
      <w:proofErr w:type="spellEnd"/>
      <w:r w:rsidRPr="00295F82">
        <w:rPr>
          <w:sz w:val="24"/>
          <w:szCs w:val="24"/>
        </w:rPr>
        <w:t xml:space="preserve"> А.С., Кондаков И.В., Яковенко И.Г. и др. Россия как цивилизация: устойчивое и изменчивое </w:t>
      </w:r>
      <w:proofErr w:type="gramStart"/>
      <w:r w:rsidRPr="00295F82">
        <w:rPr>
          <w:sz w:val="24"/>
          <w:szCs w:val="24"/>
        </w:rPr>
        <w:t>/  отв.</w:t>
      </w:r>
      <w:proofErr w:type="gramEnd"/>
      <w:r w:rsidRPr="00295F82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95F82">
        <w:rPr>
          <w:sz w:val="24"/>
          <w:szCs w:val="24"/>
        </w:rPr>
        <w:t>ед</w:t>
      </w:r>
      <w:r>
        <w:rPr>
          <w:sz w:val="24"/>
          <w:szCs w:val="24"/>
        </w:rPr>
        <w:t>.</w:t>
      </w:r>
      <w:r w:rsidRPr="00295F82">
        <w:rPr>
          <w:sz w:val="24"/>
          <w:szCs w:val="24"/>
        </w:rPr>
        <w:t xml:space="preserve"> И.Г. Яковенко. М.: Наука. 2007. 685 с.</w:t>
      </w:r>
    </w:p>
    <w:p w:rsidR="00636AD4" w:rsidRPr="00295F82" w:rsidRDefault="00636AD4" w:rsidP="00FF4B2B">
      <w:pPr>
        <w:rPr>
          <w:sz w:val="24"/>
          <w:szCs w:val="24"/>
        </w:rPr>
      </w:pPr>
      <w:r w:rsidRPr="00295F82">
        <w:rPr>
          <w:sz w:val="24"/>
          <w:szCs w:val="24"/>
        </w:rPr>
        <w:t>Барт Р. Избранные работы: Семиотика: Поэтика. М.: Прогресс. 1989. 616 с.</w:t>
      </w:r>
    </w:p>
    <w:p w:rsidR="00636AD4" w:rsidRPr="00295F82" w:rsidRDefault="00636AD4" w:rsidP="00FF4B2B">
      <w:pPr>
        <w:rPr>
          <w:sz w:val="24"/>
          <w:szCs w:val="24"/>
        </w:rPr>
      </w:pPr>
      <w:r w:rsidRPr="00295F82">
        <w:rPr>
          <w:sz w:val="24"/>
          <w:szCs w:val="24"/>
        </w:rPr>
        <w:t>Барт Р.Мифологии. - М.: Академический Проект, 2008, 351 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Баткин</w:t>
      </w:r>
      <w:proofErr w:type="spellEnd"/>
      <w:r w:rsidRPr="00295F82">
        <w:rPr>
          <w:sz w:val="24"/>
          <w:szCs w:val="24"/>
        </w:rPr>
        <w:t xml:space="preserve"> Л.М. Итальянское Возрождение: проблемы и люди. М.: РГГУ. 1995. 448 с.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 xml:space="preserve">Бахтин М. Вопросы литературы и эстетики. Исследования разных лет. М.: </w:t>
      </w:r>
      <w:proofErr w:type="spellStart"/>
      <w:r w:rsidRPr="00295F82">
        <w:rPr>
          <w:sz w:val="24"/>
          <w:szCs w:val="24"/>
        </w:rPr>
        <w:t>Худож</w:t>
      </w:r>
      <w:proofErr w:type="spellEnd"/>
      <w:r w:rsidRPr="00295F82">
        <w:rPr>
          <w:sz w:val="24"/>
          <w:szCs w:val="24"/>
        </w:rPr>
        <w:t>. лит. 1975. 504 с.</w:t>
      </w:r>
    </w:p>
    <w:p w:rsidR="00636AD4" w:rsidRPr="00295F82" w:rsidRDefault="00636AD4" w:rsidP="000B51A2">
      <w:pPr>
        <w:ind w:right="355"/>
        <w:rPr>
          <w:sz w:val="24"/>
          <w:szCs w:val="24"/>
        </w:rPr>
      </w:pPr>
      <w:r w:rsidRPr="00295F82">
        <w:rPr>
          <w:sz w:val="24"/>
          <w:szCs w:val="24"/>
        </w:rPr>
        <w:t>Бахтин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Творчество Франсуа Рабле и народная культура Средневековья и Ренессанса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1965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</w:t>
      </w:r>
    </w:p>
    <w:p w:rsidR="00636AD4" w:rsidRPr="00295F82" w:rsidRDefault="00636AD4" w:rsidP="003C49C1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Бенвенист</w:t>
      </w:r>
      <w:proofErr w:type="spellEnd"/>
      <w:r w:rsidRPr="00295F82">
        <w:rPr>
          <w:sz w:val="24"/>
          <w:szCs w:val="24"/>
        </w:rPr>
        <w:t xml:space="preserve"> Э. Цивилизация. К истории слова. Общая лингвистика. М.: Прогресс. 1974, с. 386-396</w:t>
      </w:r>
    </w:p>
    <w:p w:rsidR="00636AD4" w:rsidRPr="00295F82" w:rsidRDefault="00636AD4" w:rsidP="008116C8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Беньямин</w:t>
      </w:r>
      <w:proofErr w:type="spellEnd"/>
      <w:r w:rsidRPr="00295F82">
        <w:rPr>
          <w:sz w:val="24"/>
          <w:szCs w:val="24"/>
        </w:rPr>
        <w:t xml:space="preserve"> В. Произведение искусства в эпоху его технической </w:t>
      </w:r>
      <w:proofErr w:type="spellStart"/>
      <w:r w:rsidRPr="00295F82">
        <w:rPr>
          <w:sz w:val="24"/>
          <w:szCs w:val="24"/>
        </w:rPr>
        <w:t>воспроизводимости</w:t>
      </w:r>
      <w:proofErr w:type="spellEnd"/>
      <w:r w:rsidRPr="00295F82">
        <w:rPr>
          <w:sz w:val="24"/>
          <w:szCs w:val="24"/>
        </w:rPr>
        <w:t>. Избранные эссе. М.: Медиум, 1996. 240 с.</w:t>
      </w:r>
    </w:p>
    <w:p w:rsidR="00636AD4" w:rsidRPr="00295F82" w:rsidRDefault="00636AD4" w:rsidP="002A3FD2">
      <w:pPr>
        <w:rPr>
          <w:sz w:val="24"/>
          <w:szCs w:val="24"/>
        </w:rPr>
      </w:pPr>
      <w:r w:rsidRPr="00295F82">
        <w:rPr>
          <w:sz w:val="24"/>
          <w:szCs w:val="24"/>
        </w:rPr>
        <w:t>Бердяев Н.А. Философия творчества, культуры и искусства. М.: Искусство. 1994. 542 с. </w:t>
      </w:r>
    </w:p>
    <w:p w:rsidR="00636AD4" w:rsidRPr="00295F82" w:rsidRDefault="00636AD4" w:rsidP="00FF4B2B">
      <w:pPr>
        <w:rPr>
          <w:sz w:val="24"/>
          <w:szCs w:val="24"/>
        </w:rPr>
      </w:pPr>
      <w:r w:rsidRPr="00295F82">
        <w:rPr>
          <w:sz w:val="24"/>
          <w:szCs w:val="24"/>
        </w:rPr>
        <w:t xml:space="preserve">Берковский Н. Я.  Романтизм в Германии. JL: </w:t>
      </w:r>
      <w:proofErr w:type="spellStart"/>
      <w:r w:rsidRPr="00295F82">
        <w:rPr>
          <w:sz w:val="24"/>
          <w:szCs w:val="24"/>
        </w:rPr>
        <w:t>Худож</w:t>
      </w:r>
      <w:proofErr w:type="spellEnd"/>
      <w:r w:rsidRPr="00295F82">
        <w:rPr>
          <w:sz w:val="24"/>
          <w:szCs w:val="24"/>
        </w:rPr>
        <w:t xml:space="preserve">. </w:t>
      </w:r>
      <w:proofErr w:type="gramStart"/>
      <w:r w:rsidRPr="00295F82">
        <w:rPr>
          <w:sz w:val="24"/>
          <w:szCs w:val="24"/>
        </w:rPr>
        <w:t>Лит.,</w:t>
      </w:r>
      <w:proofErr w:type="gramEnd"/>
      <w:r w:rsidRPr="00295F82">
        <w:rPr>
          <w:sz w:val="24"/>
          <w:szCs w:val="24"/>
        </w:rPr>
        <w:t xml:space="preserve"> 1973. 568 с. 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Бибихин</w:t>
      </w:r>
      <w:proofErr w:type="spellEnd"/>
      <w:r w:rsidRPr="00295F82">
        <w:rPr>
          <w:sz w:val="24"/>
          <w:szCs w:val="24"/>
        </w:rPr>
        <w:t xml:space="preserve"> В.В. Новый Ренессанс. М.: Наука, Прогресс Традиция. 1998. 496 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Бодрийяр</w:t>
      </w:r>
      <w:proofErr w:type="spellEnd"/>
      <w:r w:rsidRPr="00295F82">
        <w:rPr>
          <w:sz w:val="24"/>
          <w:szCs w:val="24"/>
        </w:rPr>
        <w:t xml:space="preserve"> Ж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Система вещей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</w:t>
      </w:r>
      <w:proofErr w:type="spellStart"/>
      <w:r w:rsidRPr="00295F82">
        <w:rPr>
          <w:sz w:val="24"/>
          <w:szCs w:val="24"/>
        </w:rPr>
        <w:t>Рудомино</w:t>
      </w:r>
      <w:proofErr w:type="spellEnd"/>
      <w:r w:rsidRPr="00295F82">
        <w:rPr>
          <w:sz w:val="24"/>
          <w:szCs w:val="24"/>
        </w:rPr>
        <w:t>. 1995. 168 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Бодрийяр</w:t>
      </w:r>
      <w:proofErr w:type="spellEnd"/>
      <w:r w:rsidRPr="00295F82">
        <w:rPr>
          <w:sz w:val="24"/>
          <w:szCs w:val="24"/>
        </w:rPr>
        <w:t xml:space="preserve"> Ж. Общество потребления. Его мифы и структуры. М.: Культурная революция. Республика. 2006. 269 с. </w:t>
      </w:r>
    </w:p>
    <w:p w:rsidR="00636AD4" w:rsidRPr="00295F82" w:rsidRDefault="00636AD4" w:rsidP="004170EE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Бойм</w:t>
      </w:r>
      <w:proofErr w:type="spellEnd"/>
      <w:r w:rsidRPr="00295F82">
        <w:rPr>
          <w:sz w:val="24"/>
          <w:szCs w:val="24"/>
        </w:rPr>
        <w:t>. С. Будущее ностальгии. М.: Новое литературное обозрение. 2019. 680 с.</w:t>
      </w:r>
    </w:p>
    <w:p w:rsidR="00636AD4" w:rsidRPr="00295F82" w:rsidRDefault="00636AD4" w:rsidP="00131FD3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Бродель</w:t>
      </w:r>
      <w:proofErr w:type="spellEnd"/>
      <w:r w:rsidRPr="00295F82">
        <w:rPr>
          <w:sz w:val="24"/>
          <w:szCs w:val="24"/>
        </w:rPr>
        <w:t xml:space="preserve"> Ф. Материальная цивилизация, экономика и капитализм, XV—XVIII вв. т. 1. Структуры повседневности: возможное и невозможное. М.: Прогресс. 1986. 624 с. 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Буркхардт</w:t>
      </w:r>
      <w:proofErr w:type="spellEnd"/>
      <w:r w:rsidRPr="00295F82">
        <w:rPr>
          <w:sz w:val="24"/>
          <w:szCs w:val="24"/>
        </w:rPr>
        <w:t xml:space="preserve"> Я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Культура Италии в эпоху Возрождения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Юрист. 1996.  591 с. .</w:t>
      </w:r>
    </w:p>
    <w:p w:rsidR="00636AD4" w:rsidRPr="00295F82" w:rsidRDefault="00636AD4" w:rsidP="00FF4B2B">
      <w:pPr>
        <w:rPr>
          <w:sz w:val="24"/>
          <w:szCs w:val="24"/>
        </w:rPr>
      </w:pPr>
      <w:r w:rsidRPr="00295F82">
        <w:rPr>
          <w:sz w:val="24"/>
          <w:szCs w:val="24"/>
        </w:rPr>
        <w:t>Вайнштейн О. Язык романтической мысли. М.: РГГУ, 1994. 80 с. </w:t>
      </w:r>
    </w:p>
    <w:p w:rsidR="00636AD4" w:rsidRPr="00295F82" w:rsidRDefault="00636AD4" w:rsidP="002A3FD2">
      <w:pPr>
        <w:rPr>
          <w:sz w:val="24"/>
          <w:szCs w:val="24"/>
        </w:rPr>
      </w:pPr>
      <w:r w:rsidRPr="00295F82">
        <w:rPr>
          <w:sz w:val="24"/>
          <w:szCs w:val="24"/>
        </w:rPr>
        <w:t>Вебер М. Избранные произведения. М: Прогресс. 1990. 805с.</w:t>
      </w:r>
    </w:p>
    <w:p w:rsidR="00636AD4" w:rsidRPr="00295F82" w:rsidRDefault="00636AD4" w:rsidP="00B870E0">
      <w:pPr>
        <w:rPr>
          <w:sz w:val="24"/>
          <w:szCs w:val="24"/>
        </w:rPr>
      </w:pPr>
      <w:r w:rsidRPr="00295F82">
        <w:rPr>
          <w:sz w:val="24"/>
          <w:szCs w:val="24"/>
        </w:rPr>
        <w:t>Вернадский В.И. Биосфера и ноосфера. М.: Наука. 1989. 261 с.</w:t>
      </w:r>
    </w:p>
    <w:p w:rsidR="00636AD4" w:rsidRPr="00295F82" w:rsidRDefault="00636AD4" w:rsidP="002A3FD2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Вирильо</w:t>
      </w:r>
      <w:proofErr w:type="spellEnd"/>
      <w:r w:rsidRPr="00295F82">
        <w:rPr>
          <w:sz w:val="24"/>
          <w:szCs w:val="24"/>
        </w:rPr>
        <w:t xml:space="preserve"> П. Машина зрения.  СПб.: Наука. 2004. 140 с.</w:t>
      </w:r>
    </w:p>
    <w:p w:rsidR="00636AD4" w:rsidRPr="00295F82" w:rsidRDefault="00636AD4" w:rsidP="000B51A2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Гирц</w:t>
      </w:r>
      <w:proofErr w:type="spellEnd"/>
      <w:r w:rsidRPr="00295F82">
        <w:rPr>
          <w:sz w:val="24"/>
          <w:szCs w:val="24"/>
        </w:rPr>
        <w:t> К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 Интерпретация культур. М.: РОССПЭН. 2004.  560 с.</w:t>
      </w:r>
    </w:p>
    <w:p w:rsidR="00636AD4" w:rsidRPr="00295F82" w:rsidRDefault="00636AD4" w:rsidP="00131FD3">
      <w:pPr>
        <w:rPr>
          <w:sz w:val="24"/>
          <w:szCs w:val="24"/>
        </w:rPr>
      </w:pPr>
      <w:r w:rsidRPr="00295F82">
        <w:rPr>
          <w:sz w:val="24"/>
          <w:szCs w:val="24"/>
        </w:rPr>
        <w:t>Гофман И. Анализ фреймов: Эссе об организации повседневного опыта. М.: Институт социологии РАН; ФОМ. 2004. 752 с.</w:t>
      </w:r>
    </w:p>
    <w:p w:rsidR="00636AD4" w:rsidRPr="00295F82" w:rsidRDefault="00636AD4" w:rsidP="00B11AB5">
      <w:pPr>
        <w:rPr>
          <w:sz w:val="24"/>
          <w:szCs w:val="24"/>
        </w:rPr>
      </w:pPr>
      <w:r w:rsidRPr="00295F82">
        <w:rPr>
          <w:sz w:val="24"/>
          <w:szCs w:val="24"/>
        </w:rPr>
        <w:t>Гумбольдт В. Язык и философия культуры. М.: Прогресс 1985. 450 с.</w:t>
      </w:r>
    </w:p>
    <w:p w:rsidR="00636AD4" w:rsidRPr="00295F82" w:rsidRDefault="00636AD4" w:rsidP="00B870E0">
      <w:pPr>
        <w:rPr>
          <w:sz w:val="24"/>
          <w:szCs w:val="24"/>
        </w:rPr>
      </w:pPr>
      <w:r w:rsidRPr="00295F82">
        <w:rPr>
          <w:sz w:val="24"/>
          <w:szCs w:val="24"/>
        </w:rPr>
        <w:t>Гумилев Л.</w:t>
      </w:r>
      <w:r w:rsidR="00FB063F">
        <w:rPr>
          <w:sz w:val="24"/>
          <w:szCs w:val="24"/>
        </w:rPr>
        <w:t>Н.</w:t>
      </w:r>
      <w:r w:rsidRPr="00295F82">
        <w:rPr>
          <w:sz w:val="24"/>
          <w:szCs w:val="24"/>
        </w:rPr>
        <w:t xml:space="preserve"> </w:t>
      </w:r>
      <w:proofErr w:type="spellStart"/>
      <w:r w:rsidRPr="00295F82">
        <w:rPr>
          <w:sz w:val="24"/>
          <w:szCs w:val="24"/>
        </w:rPr>
        <w:t>Этносфера</w:t>
      </w:r>
      <w:proofErr w:type="spellEnd"/>
      <w:r w:rsidRPr="00295F82">
        <w:rPr>
          <w:sz w:val="24"/>
          <w:szCs w:val="24"/>
        </w:rPr>
        <w:t xml:space="preserve">: история людей и история природы; Этногенез и биосфера Земли. М.: </w:t>
      </w:r>
      <w:proofErr w:type="spellStart"/>
      <w:r w:rsidRPr="00295F82">
        <w:rPr>
          <w:sz w:val="24"/>
          <w:szCs w:val="24"/>
        </w:rPr>
        <w:t>Эксмо</w:t>
      </w:r>
      <w:proofErr w:type="spellEnd"/>
      <w:r w:rsidRPr="00295F82">
        <w:rPr>
          <w:sz w:val="24"/>
          <w:szCs w:val="24"/>
        </w:rPr>
        <w:t>. 2012. 1056 с.</w:t>
      </w:r>
      <w:r w:rsidRPr="00295F82">
        <w:rPr>
          <w:sz w:val="24"/>
          <w:szCs w:val="24"/>
        </w:rPr>
        <w:br/>
        <w:t>Моисеев Н.Н. Человек и ноосфера.  М.: Молодая гвардия, 1990. 351 с.</w:t>
      </w:r>
    </w:p>
    <w:p w:rsidR="00636AD4" w:rsidRPr="00295F82" w:rsidRDefault="00636AD4" w:rsidP="00FF4B2B">
      <w:pPr>
        <w:rPr>
          <w:sz w:val="24"/>
          <w:szCs w:val="24"/>
        </w:rPr>
      </w:pPr>
      <w:r w:rsidRPr="00295F82">
        <w:rPr>
          <w:sz w:val="24"/>
          <w:szCs w:val="24"/>
        </w:rPr>
        <w:t>Гуревич А.Я. Средневековый мир: культура безмолвствующего большинства. M.: Искусство. 1990. 396 с. </w:t>
      </w:r>
    </w:p>
    <w:p w:rsidR="00636AD4" w:rsidRPr="00295F82" w:rsidRDefault="00636AD4" w:rsidP="00C405F2">
      <w:pPr>
        <w:rPr>
          <w:sz w:val="24"/>
          <w:szCs w:val="24"/>
          <w:u w:val="single"/>
        </w:rPr>
      </w:pPr>
      <w:r w:rsidRPr="00295F82">
        <w:rPr>
          <w:sz w:val="24"/>
          <w:szCs w:val="24"/>
        </w:rPr>
        <w:t>Данилевский Н.Я. Россия и Европа. М.: Институт русской цивилизации, 2008. 816 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lastRenderedPageBreak/>
        <w:t>Джеймисон</w:t>
      </w:r>
      <w:proofErr w:type="spellEnd"/>
      <w:r w:rsidRPr="00295F82">
        <w:rPr>
          <w:sz w:val="24"/>
          <w:szCs w:val="24"/>
        </w:rPr>
        <w:t xml:space="preserve"> Ф. Постмодернизм, или Культурная логика позднего капитализма. М.: Изд-во института Гайдара. </w:t>
      </w:r>
      <w:r w:rsidR="000C4D09">
        <w:rPr>
          <w:sz w:val="24"/>
          <w:szCs w:val="24"/>
        </w:rPr>
        <w:t xml:space="preserve">2019. </w:t>
      </w:r>
      <w:r w:rsidRPr="00295F82">
        <w:rPr>
          <w:sz w:val="24"/>
          <w:szCs w:val="24"/>
        </w:rPr>
        <w:t>816 с.</w:t>
      </w:r>
      <w:r w:rsidRPr="00295F82">
        <w:rPr>
          <w:sz w:val="24"/>
          <w:szCs w:val="24"/>
        </w:rPr>
        <w:br/>
      </w:r>
      <w:proofErr w:type="spellStart"/>
      <w:r w:rsidRPr="00295F82">
        <w:rPr>
          <w:sz w:val="24"/>
          <w:szCs w:val="24"/>
        </w:rPr>
        <w:t>Джеймисон</w:t>
      </w:r>
      <w:proofErr w:type="spellEnd"/>
      <w:r w:rsidRPr="00295F82">
        <w:rPr>
          <w:sz w:val="24"/>
          <w:szCs w:val="24"/>
        </w:rPr>
        <w:t xml:space="preserve"> Ф. Постмодернизм и общество потребления // Логос.  2000. № 4. С. 63—77. </w:t>
      </w:r>
    </w:p>
    <w:p w:rsidR="00636AD4" w:rsidRPr="00295F82" w:rsidRDefault="00636AD4" w:rsidP="002A3FD2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Дильтей</w:t>
      </w:r>
      <w:proofErr w:type="spellEnd"/>
      <w:r w:rsidRPr="00295F82">
        <w:rPr>
          <w:sz w:val="24"/>
          <w:szCs w:val="24"/>
        </w:rPr>
        <w:t xml:space="preserve"> В. Собрание сочинений. В 6-ти т. Т. 1. Введение в науки о духе: Опыт полагания основ для изучения общества и истории.  М.: Дом интеллектуальной книги. 2000. 7</w:t>
      </w:r>
      <w:r w:rsidR="000C4D09">
        <w:rPr>
          <w:sz w:val="24"/>
          <w:szCs w:val="24"/>
        </w:rPr>
        <w:t>6</w:t>
      </w:r>
      <w:r w:rsidRPr="00295F82">
        <w:rPr>
          <w:sz w:val="24"/>
          <w:szCs w:val="24"/>
        </w:rPr>
        <w:t>2 с</w:t>
      </w:r>
      <w:r w:rsidR="000C4D09">
        <w:rPr>
          <w:sz w:val="24"/>
          <w:szCs w:val="24"/>
        </w:rPr>
        <w:t>.</w:t>
      </w:r>
    </w:p>
    <w:p w:rsidR="00636AD4" w:rsidRPr="00295F82" w:rsidRDefault="00636AD4" w:rsidP="004170EE">
      <w:pPr>
        <w:rPr>
          <w:sz w:val="24"/>
          <w:szCs w:val="24"/>
        </w:rPr>
      </w:pPr>
      <w:r w:rsidRPr="00295F82">
        <w:rPr>
          <w:sz w:val="24"/>
          <w:szCs w:val="24"/>
        </w:rPr>
        <w:t>Дубин Б.В. Россия нулевых: политическая культура, историческая память, повседневная жизнь.  М.: РОССПЭН, 2011.  391 с.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 xml:space="preserve">Ж. </w:t>
      </w:r>
      <w:proofErr w:type="spellStart"/>
      <w:r w:rsidRPr="00295F82">
        <w:rPr>
          <w:sz w:val="24"/>
          <w:szCs w:val="24"/>
        </w:rPr>
        <w:t>Дюби</w:t>
      </w:r>
      <w:proofErr w:type="spellEnd"/>
      <w:r w:rsidRPr="00295F82">
        <w:rPr>
          <w:sz w:val="24"/>
          <w:szCs w:val="24"/>
        </w:rPr>
        <w:t>. Трехчастная модель, или Представления средневекового общества о себе самом. М.: Языки славянской культуры. 322 с.</w:t>
      </w:r>
    </w:p>
    <w:p w:rsidR="00636AD4" w:rsidRPr="00295F82" w:rsidRDefault="00636AD4" w:rsidP="00FF4B2B">
      <w:pPr>
        <w:rPr>
          <w:sz w:val="24"/>
          <w:szCs w:val="24"/>
        </w:rPr>
      </w:pPr>
      <w:r w:rsidRPr="00295F82">
        <w:rPr>
          <w:sz w:val="24"/>
          <w:szCs w:val="24"/>
        </w:rPr>
        <w:t>Зелинский Ф.Ф. История античной культуры. СПб.: Марс, 1995. 384 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Карсавин</w:t>
      </w:r>
      <w:proofErr w:type="spellEnd"/>
      <w:r w:rsidRPr="00295F82">
        <w:rPr>
          <w:sz w:val="24"/>
          <w:szCs w:val="24"/>
        </w:rPr>
        <w:t xml:space="preserve"> Л.П. Культура Средних веков. М.: Книжная находка, 2003. 224 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Кассирер</w:t>
      </w:r>
      <w:proofErr w:type="spellEnd"/>
      <w:r w:rsidRPr="00295F82">
        <w:rPr>
          <w:sz w:val="24"/>
          <w:szCs w:val="24"/>
        </w:rPr>
        <w:t xml:space="preserve"> Э. Философия Просвещения / Пер. с нем. В. Л. </w:t>
      </w:r>
      <w:proofErr w:type="spellStart"/>
      <w:r w:rsidRPr="00295F82">
        <w:rPr>
          <w:sz w:val="24"/>
          <w:szCs w:val="24"/>
        </w:rPr>
        <w:t>Махлина</w:t>
      </w:r>
      <w:proofErr w:type="spellEnd"/>
      <w:r w:rsidRPr="00295F82">
        <w:rPr>
          <w:sz w:val="24"/>
          <w:szCs w:val="24"/>
        </w:rPr>
        <w:t>.  М.: РОССПЭН, 2004. 400 с</w:t>
      </w:r>
      <w:r w:rsidR="000C4D09">
        <w:rPr>
          <w:sz w:val="24"/>
          <w:szCs w:val="24"/>
        </w:rPr>
        <w:t>.</w:t>
      </w:r>
      <w:r w:rsidRPr="00295F82">
        <w:rPr>
          <w:sz w:val="24"/>
          <w:szCs w:val="24"/>
        </w:rPr>
        <w:t> </w:t>
      </w:r>
    </w:p>
    <w:p w:rsidR="00636AD4" w:rsidRPr="00295F82" w:rsidRDefault="00636AD4" w:rsidP="004170EE">
      <w:pPr>
        <w:ind w:right="355"/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Кастельс</w:t>
      </w:r>
      <w:proofErr w:type="spellEnd"/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Галактика Интернет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Размышления об Интернете, бизнесе и обществе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Екатеринбург: У-Фактория. 2004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328 с.</w:t>
      </w:r>
    </w:p>
    <w:p w:rsidR="00636AD4" w:rsidRPr="00295F82" w:rsidRDefault="00636AD4" w:rsidP="004170EE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Кастельс</w:t>
      </w:r>
      <w:proofErr w:type="spellEnd"/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Информационная эпоха: экономика, общество и культура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Изд. дом ГУ-ВШЭ</w:t>
      </w:r>
      <w:r w:rsidR="000C4D09">
        <w:rPr>
          <w:sz w:val="24"/>
          <w:szCs w:val="24"/>
        </w:rPr>
        <w:t>.</w:t>
      </w:r>
      <w:r w:rsidRPr="00295F82">
        <w:rPr>
          <w:sz w:val="24"/>
          <w:szCs w:val="24"/>
        </w:rPr>
        <w:t xml:space="preserve"> 2000.  608 с.</w:t>
      </w:r>
    </w:p>
    <w:p w:rsidR="00636AD4" w:rsidRPr="00295F82" w:rsidRDefault="00636AD4" w:rsidP="008116C8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Киттлер</w:t>
      </w:r>
      <w:proofErr w:type="spellEnd"/>
      <w:r w:rsidRPr="00295F82">
        <w:rPr>
          <w:sz w:val="24"/>
          <w:szCs w:val="24"/>
        </w:rPr>
        <w:t xml:space="preserve"> Ф. Оптические медиа: Берлинские лекции </w:t>
      </w:r>
      <w:smartTag w:uri="urn:schemas-microsoft-com:office:smarttags" w:element="metricconverter">
        <w:smartTagPr>
          <w:attr w:name="ProductID" w:val="1999 г"/>
        </w:smartTagPr>
        <w:r w:rsidRPr="00295F82">
          <w:rPr>
            <w:sz w:val="24"/>
            <w:szCs w:val="24"/>
          </w:rPr>
          <w:t>1999 г</w:t>
        </w:r>
      </w:smartTag>
      <w:r w:rsidRPr="00295F82">
        <w:rPr>
          <w:sz w:val="24"/>
          <w:szCs w:val="24"/>
        </w:rPr>
        <w:t xml:space="preserve">. М.: Логос; </w:t>
      </w:r>
      <w:proofErr w:type="spellStart"/>
      <w:r w:rsidRPr="00295F82">
        <w:rPr>
          <w:sz w:val="24"/>
          <w:szCs w:val="24"/>
        </w:rPr>
        <w:t>Гнозис</w:t>
      </w:r>
      <w:proofErr w:type="spellEnd"/>
      <w:r w:rsidRPr="00295F82">
        <w:rPr>
          <w:sz w:val="24"/>
          <w:szCs w:val="24"/>
        </w:rPr>
        <w:t>, 2009. 272 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Кнабе</w:t>
      </w:r>
      <w:proofErr w:type="spellEnd"/>
      <w:r w:rsidRPr="00295F82">
        <w:rPr>
          <w:sz w:val="24"/>
          <w:szCs w:val="24"/>
        </w:rPr>
        <w:t xml:space="preserve"> Г.С. Материалы к лекциям по общей теории культуры и культуре античного Рима. М.: </w:t>
      </w:r>
      <w:proofErr w:type="spellStart"/>
      <w:r w:rsidRPr="00295F82">
        <w:rPr>
          <w:sz w:val="24"/>
          <w:szCs w:val="24"/>
        </w:rPr>
        <w:t>Индрик</w:t>
      </w:r>
      <w:proofErr w:type="spellEnd"/>
      <w:r w:rsidRPr="00295F82">
        <w:rPr>
          <w:sz w:val="24"/>
          <w:szCs w:val="24"/>
        </w:rPr>
        <w:t>. 1993. 527 с.</w:t>
      </w:r>
    </w:p>
    <w:p w:rsidR="00636AD4" w:rsidRPr="00295F82" w:rsidRDefault="00636AD4" w:rsidP="004170EE">
      <w:pPr>
        <w:rPr>
          <w:sz w:val="24"/>
          <w:szCs w:val="24"/>
        </w:rPr>
      </w:pPr>
      <w:r w:rsidRPr="00295F82">
        <w:rPr>
          <w:sz w:val="24"/>
          <w:szCs w:val="24"/>
        </w:rPr>
        <w:t>Кондаков И.В. Культура России. Краткий очерк истории и теории. М.: Книжный дом "Университет". 2008. 356 с. </w:t>
      </w:r>
    </w:p>
    <w:p w:rsidR="00636AD4" w:rsidRPr="00295F82" w:rsidRDefault="00636AD4" w:rsidP="000B51A2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Ле</w:t>
      </w:r>
      <w:proofErr w:type="spellEnd"/>
      <w:r w:rsidRPr="00295F82">
        <w:rPr>
          <w:sz w:val="24"/>
          <w:szCs w:val="24"/>
        </w:rPr>
        <w:t xml:space="preserve"> Гофф Ж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Цивилизация средневекового Запада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Прогресс-Академия, 1992. 376 с. 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>Леви-</w:t>
      </w:r>
      <w:proofErr w:type="spellStart"/>
      <w:r w:rsidRPr="00295F82">
        <w:rPr>
          <w:sz w:val="24"/>
          <w:szCs w:val="24"/>
        </w:rPr>
        <w:t>Строс</w:t>
      </w:r>
      <w:proofErr w:type="spellEnd"/>
      <w:r w:rsidRPr="00295F82">
        <w:rPr>
          <w:sz w:val="24"/>
          <w:szCs w:val="24"/>
        </w:rPr>
        <w:t xml:space="preserve"> К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Структурная антропология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Изд-во ЭКСМО-Пресс. 2001. 512 с. 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 xml:space="preserve">Леонтьев К.Н. Восток, Россия и Славянство. Философская и политическая публицистика. Духовная </w:t>
      </w:r>
      <w:proofErr w:type="gramStart"/>
      <w:r w:rsidRPr="00295F82">
        <w:rPr>
          <w:sz w:val="24"/>
          <w:szCs w:val="24"/>
        </w:rPr>
        <w:t>проза .</w:t>
      </w:r>
      <w:proofErr w:type="gramEnd"/>
      <w:r w:rsidRPr="00295F82">
        <w:rPr>
          <w:sz w:val="24"/>
          <w:szCs w:val="24"/>
        </w:rPr>
        <w:t xml:space="preserve"> М.: Республика. 1996. 798 с.</w:t>
      </w:r>
      <w:r w:rsidRPr="00295F82">
        <w:rPr>
          <w:sz w:val="24"/>
          <w:szCs w:val="24"/>
        </w:rPr>
        <w:br/>
        <w:t>Лотман Ю.М. Беседы о русской культуре: Быт и традиции русского дворянства. СП</w:t>
      </w:r>
      <w:r w:rsidR="00ED6E5A">
        <w:rPr>
          <w:sz w:val="24"/>
          <w:szCs w:val="24"/>
        </w:rPr>
        <w:t>б</w:t>
      </w:r>
      <w:r w:rsidRPr="00295F82">
        <w:rPr>
          <w:sz w:val="24"/>
          <w:szCs w:val="24"/>
        </w:rPr>
        <w:t>.: Искусство. 1994. 399 с.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 xml:space="preserve">Лотман Ю.М. Культура и взрыв. М.: </w:t>
      </w:r>
      <w:proofErr w:type="spellStart"/>
      <w:r w:rsidRPr="00295F82">
        <w:rPr>
          <w:sz w:val="24"/>
          <w:szCs w:val="24"/>
        </w:rPr>
        <w:t>Гнозис</w:t>
      </w:r>
      <w:proofErr w:type="spellEnd"/>
      <w:r w:rsidRPr="00295F82">
        <w:rPr>
          <w:sz w:val="24"/>
          <w:szCs w:val="24"/>
        </w:rPr>
        <w:t>. 1992. 272 с.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iCs/>
          <w:sz w:val="24"/>
          <w:szCs w:val="24"/>
        </w:rPr>
        <w:t>Лотман Ю</w:t>
      </w:r>
      <w:smartTag w:uri="urn:schemas-microsoft-com:office:smarttags" w:element="PersonName">
        <w:r w:rsidRPr="00295F82">
          <w:rPr>
            <w:iCs/>
            <w:sz w:val="24"/>
            <w:szCs w:val="24"/>
          </w:rPr>
          <w:t>.</w:t>
        </w:r>
      </w:smartTag>
      <w:r w:rsidRPr="00295F82">
        <w:rPr>
          <w:iCs/>
          <w:sz w:val="24"/>
          <w:szCs w:val="24"/>
        </w:rPr>
        <w:t>М</w:t>
      </w:r>
      <w:smartTag w:uri="urn:schemas-microsoft-com:office:smarttags" w:element="PersonName">
        <w:r w:rsidRPr="00295F82">
          <w:rPr>
            <w:iCs/>
            <w:sz w:val="24"/>
            <w:szCs w:val="24"/>
          </w:rPr>
          <w:t>.</w:t>
        </w:r>
      </w:smartTag>
      <w:r w:rsidRPr="00295F82">
        <w:rPr>
          <w:rStyle w:val="apple-converted-space"/>
          <w:sz w:val="24"/>
          <w:szCs w:val="24"/>
        </w:rPr>
        <w:t xml:space="preserve">  </w:t>
      </w:r>
      <w:r w:rsidRPr="00295F82">
        <w:rPr>
          <w:sz w:val="24"/>
          <w:szCs w:val="24"/>
        </w:rPr>
        <w:t>История и типология русской культуры.</w:t>
      </w:r>
      <w:r w:rsidRPr="00295F82">
        <w:rPr>
          <w:rFonts w:ascii="Arial" w:hAnsi="Arial" w:cs="Arial"/>
          <w:color w:val="4D5156"/>
          <w:sz w:val="24"/>
          <w:szCs w:val="24"/>
          <w:shd w:val="clear" w:color="auto" w:fill="FFFFFF"/>
        </w:rPr>
        <w:t>.</w:t>
      </w:r>
      <w:r w:rsidRPr="00295F82">
        <w:rPr>
          <w:sz w:val="24"/>
          <w:szCs w:val="24"/>
        </w:rPr>
        <w:t>СПб.: Искусство. 2002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768 с. 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>М. Блок. Короли-чудотворцы. М.: Языки</w:t>
      </w:r>
      <w:r w:rsidR="00ED6E5A">
        <w:rPr>
          <w:sz w:val="24"/>
          <w:szCs w:val="24"/>
        </w:rPr>
        <w:t xml:space="preserve"> русской культуры, 1998. 711 с.</w:t>
      </w:r>
    </w:p>
    <w:p w:rsidR="00636AD4" w:rsidRPr="00295F82" w:rsidRDefault="00636AD4" w:rsidP="008116C8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Маклюэн</w:t>
      </w:r>
      <w:proofErr w:type="spellEnd"/>
      <w:r w:rsidRPr="00295F82">
        <w:rPr>
          <w:sz w:val="24"/>
          <w:szCs w:val="24"/>
        </w:rPr>
        <w:t xml:space="preserve"> М. Галактика </w:t>
      </w:r>
      <w:proofErr w:type="spellStart"/>
      <w:r w:rsidRPr="00295F82">
        <w:rPr>
          <w:sz w:val="24"/>
          <w:szCs w:val="24"/>
        </w:rPr>
        <w:t>Гутенберга</w:t>
      </w:r>
      <w:proofErr w:type="spellEnd"/>
      <w:r w:rsidRPr="00295F82">
        <w:rPr>
          <w:sz w:val="24"/>
          <w:szCs w:val="24"/>
        </w:rPr>
        <w:t>. Становление человека печатающего.</w:t>
      </w:r>
      <w:r w:rsidR="00ED6E5A">
        <w:rPr>
          <w:sz w:val="24"/>
          <w:szCs w:val="24"/>
        </w:rPr>
        <w:t xml:space="preserve"> </w:t>
      </w:r>
      <w:r w:rsidRPr="00295F82">
        <w:rPr>
          <w:sz w:val="24"/>
          <w:szCs w:val="24"/>
        </w:rPr>
        <w:t>М.</w:t>
      </w:r>
      <w:r w:rsidR="000C4D09">
        <w:rPr>
          <w:sz w:val="24"/>
          <w:szCs w:val="24"/>
        </w:rPr>
        <w:t>:</w:t>
      </w:r>
      <w:r w:rsidR="00ED6E5A">
        <w:rPr>
          <w:sz w:val="24"/>
          <w:szCs w:val="24"/>
        </w:rPr>
        <w:t> </w:t>
      </w:r>
      <w:r w:rsidRPr="00295F82">
        <w:rPr>
          <w:sz w:val="24"/>
          <w:szCs w:val="24"/>
        </w:rPr>
        <w:t>Академический проект</w:t>
      </w:r>
      <w:r w:rsidR="000C4D09">
        <w:rPr>
          <w:sz w:val="24"/>
          <w:szCs w:val="24"/>
        </w:rPr>
        <w:t>.</w:t>
      </w:r>
      <w:r w:rsidRPr="00295F82">
        <w:rPr>
          <w:sz w:val="24"/>
          <w:szCs w:val="24"/>
        </w:rPr>
        <w:t xml:space="preserve"> 2005. 495 с.</w:t>
      </w:r>
    </w:p>
    <w:p w:rsidR="00636AD4" w:rsidRPr="00295F82" w:rsidRDefault="00636AD4" w:rsidP="008116C8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Маклюэн</w:t>
      </w:r>
      <w:proofErr w:type="spellEnd"/>
      <w:r w:rsidRPr="00295F82">
        <w:rPr>
          <w:sz w:val="24"/>
          <w:szCs w:val="24"/>
        </w:rPr>
        <w:t xml:space="preserve"> М. Понимание медиа: внешние расширения человека.  М.: Гиперборея; </w:t>
      </w:r>
      <w:proofErr w:type="spellStart"/>
      <w:r w:rsidRPr="00295F82">
        <w:rPr>
          <w:sz w:val="24"/>
          <w:szCs w:val="24"/>
        </w:rPr>
        <w:t>Кучково</w:t>
      </w:r>
      <w:proofErr w:type="spellEnd"/>
      <w:r w:rsidRPr="00295F82">
        <w:rPr>
          <w:sz w:val="24"/>
          <w:szCs w:val="24"/>
        </w:rPr>
        <w:t xml:space="preserve"> поле</w:t>
      </w:r>
      <w:r w:rsidR="000C4D09">
        <w:rPr>
          <w:sz w:val="24"/>
          <w:szCs w:val="24"/>
        </w:rPr>
        <w:t>.</w:t>
      </w:r>
      <w:r w:rsidRPr="00295F82">
        <w:rPr>
          <w:sz w:val="24"/>
          <w:szCs w:val="24"/>
        </w:rPr>
        <w:t> 2007. 464 с.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>Малиновский Б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Научная теория культуры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ОГИ. 2005. 184 с. </w:t>
      </w:r>
    </w:p>
    <w:p w:rsidR="00636AD4" w:rsidRPr="00295F82" w:rsidRDefault="00636AD4" w:rsidP="008116C8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Манович</w:t>
      </w:r>
      <w:proofErr w:type="spellEnd"/>
      <w:r w:rsidRPr="00295F82">
        <w:rPr>
          <w:sz w:val="24"/>
          <w:szCs w:val="24"/>
        </w:rPr>
        <w:t xml:space="preserve"> Л. Теории софт-культуры. Нижний Новгород: Красная ласточка, 2017. 208 с.</w:t>
      </w:r>
    </w:p>
    <w:p w:rsidR="00636AD4" w:rsidRPr="00295F82" w:rsidRDefault="00636AD4" w:rsidP="008116C8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Манович</w:t>
      </w:r>
      <w:proofErr w:type="spellEnd"/>
      <w:r w:rsidRPr="00295F82">
        <w:rPr>
          <w:sz w:val="24"/>
          <w:szCs w:val="24"/>
        </w:rPr>
        <w:t xml:space="preserve"> Л. Язык новых медиа.  М.: Ад </w:t>
      </w:r>
      <w:proofErr w:type="spellStart"/>
      <w:r w:rsidRPr="00295F82">
        <w:rPr>
          <w:sz w:val="24"/>
          <w:szCs w:val="24"/>
        </w:rPr>
        <w:t>Маргинем</w:t>
      </w:r>
      <w:proofErr w:type="spellEnd"/>
      <w:r w:rsidRPr="00295F82">
        <w:rPr>
          <w:sz w:val="24"/>
          <w:szCs w:val="24"/>
        </w:rPr>
        <w:t xml:space="preserve"> Пресс, 2018. 154 с.</w:t>
      </w:r>
    </w:p>
    <w:p w:rsidR="00636AD4" w:rsidRPr="00295F82" w:rsidRDefault="00636AD4" w:rsidP="002A3FD2">
      <w:pPr>
        <w:rPr>
          <w:sz w:val="24"/>
          <w:szCs w:val="24"/>
        </w:rPr>
      </w:pPr>
      <w:r w:rsidRPr="00295F82">
        <w:rPr>
          <w:sz w:val="24"/>
          <w:szCs w:val="24"/>
        </w:rPr>
        <w:t>Милюков П.Н. Очерки по истории русской культуры. М.: Прогресс. В 3-х т. Т.1</w:t>
      </w:r>
      <w:r w:rsidR="000C4D09">
        <w:rPr>
          <w:sz w:val="24"/>
          <w:szCs w:val="24"/>
        </w:rPr>
        <w:t>.</w:t>
      </w:r>
      <w:r w:rsidRPr="00295F82">
        <w:rPr>
          <w:sz w:val="24"/>
          <w:szCs w:val="24"/>
        </w:rPr>
        <w:t xml:space="preserve">  528 с. Т.2. 416 с. Т.3. 479 с.</w:t>
      </w:r>
      <w:r w:rsidRPr="00295F82">
        <w:rPr>
          <w:sz w:val="24"/>
          <w:szCs w:val="24"/>
        </w:rPr>
        <w:br/>
        <w:t xml:space="preserve">Мирзоев Н. Как смотреть на мир. М.: Музей Гараж и Ад </w:t>
      </w:r>
      <w:proofErr w:type="spellStart"/>
      <w:r w:rsidRPr="00295F82">
        <w:rPr>
          <w:sz w:val="24"/>
          <w:szCs w:val="24"/>
        </w:rPr>
        <w:t>Маргинем</w:t>
      </w:r>
      <w:proofErr w:type="spellEnd"/>
      <w:r w:rsidRPr="00295F82">
        <w:rPr>
          <w:sz w:val="24"/>
          <w:szCs w:val="24"/>
        </w:rPr>
        <w:t xml:space="preserve"> Пресс. 2019. 344 с.</w:t>
      </w:r>
    </w:p>
    <w:p w:rsidR="00636AD4" w:rsidRPr="00295F82" w:rsidRDefault="00636AD4" w:rsidP="00FF4B2B">
      <w:pPr>
        <w:rPr>
          <w:sz w:val="24"/>
          <w:szCs w:val="24"/>
        </w:rPr>
      </w:pPr>
      <w:r w:rsidRPr="00295F82">
        <w:rPr>
          <w:sz w:val="24"/>
          <w:szCs w:val="24"/>
        </w:rPr>
        <w:t>Михайлов А.В.. Языки культуры. М.: Языки русской культуры, 1997.  912 с.</w:t>
      </w:r>
    </w:p>
    <w:p w:rsidR="00636AD4" w:rsidRPr="00295F82" w:rsidRDefault="00636AD4" w:rsidP="008116C8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Ортега</w:t>
      </w:r>
      <w:proofErr w:type="spellEnd"/>
      <w:r w:rsidRPr="00295F82">
        <w:rPr>
          <w:sz w:val="24"/>
          <w:szCs w:val="24"/>
        </w:rPr>
        <w:t>-и-</w:t>
      </w:r>
      <w:proofErr w:type="spellStart"/>
      <w:r w:rsidRPr="00295F82">
        <w:rPr>
          <w:sz w:val="24"/>
          <w:szCs w:val="24"/>
        </w:rPr>
        <w:t>Гассет</w:t>
      </w:r>
      <w:proofErr w:type="spellEnd"/>
      <w:r w:rsidRPr="00295F82">
        <w:rPr>
          <w:sz w:val="24"/>
          <w:szCs w:val="24"/>
        </w:rPr>
        <w:t>. Эстетика. Философия культуры. М., 1991. 588 с.</w:t>
      </w:r>
    </w:p>
    <w:p w:rsidR="00636AD4" w:rsidRPr="00295F82" w:rsidRDefault="00636AD4" w:rsidP="002A3FD2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Риккерт</w:t>
      </w:r>
      <w:proofErr w:type="spellEnd"/>
      <w:r w:rsidRPr="00295F82">
        <w:rPr>
          <w:sz w:val="24"/>
          <w:szCs w:val="24"/>
        </w:rPr>
        <w:t xml:space="preserve"> Г. Науки о природе и науки о культуре. М.: Республика. 1998. 410 с.</w:t>
      </w:r>
    </w:p>
    <w:p w:rsidR="00636AD4" w:rsidRPr="00295F82" w:rsidRDefault="00636AD4" w:rsidP="002A3FD2">
      <w:pPr>
        <w:rPr>
          <w:sz w:val="24"/>
          <w:szCs w:val="24"/>
        </w:rPr>
      </w:pPr>
      <w:r w:rsidRPr="00295F82">
        <w:rPr>
          <w:sz w:val="24"/>
          <w:szCs w:val="24"/>
        </w:rPr>
        <w:t>Розанов В.В. Религия. Философия. Культура. М.: Республика. 1992. 397 с.</w:t>
      </w:r>
    </w:p>
    <w:p w:rsidR="00636AD4" w:rsidRPr="00295F82" w:rsidRDefault="00636AD4" w:rsidP="00B11AB5">
      <w:pPr>
        <w:rPr>
          <w:sz w:val="24"/>
          <w:szCs w:val="24"/>
        </w:rPr>
      </w:pPr>
      <w:r w:rsidRPr="00295F82">
        <w:rPr>
          <w:sz w:val="24"/>
          <w:szCs w:val="24"/>
        </w:rPr>
        <w:t>Сепир Э. Избранные труды по языкознанию и культурологии. М.: Прогресс, 1993. 656 с.</w:t>
      </w:r>
    </w:p>
    <w:p w:rsidR="00636AD4" w:rsidRPr="00295F82" w:rsidRDefault="00636AD4" w:rsidP="00131FD3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Серто</w:t>
      </w:r>
      <w:proofErr w:type="spellEnd"/>
      <w:r w:rsidRPr="00295F82">
        <w:rPr>
          <w:sz w:val="24"/>
          <w:szCs w:val="24"/>
        </w:rPr>
        <w:t xml:space="preserve"> М. де. Изобретение повседневности. 1. Искусство делать. СПб.: Изд-во Европейского университета в Санкт-Петербурге. 2013. 330 с.</w:t>
      </w:r>
    </w:p>
    <w:p w:rsidR="00636AD4" w:rsidRPr="00295F82" w:rsidRDefault="000C4D09" w:rsidP="003C49C1">
      <w:pPr>
        <w:rPr>
          <w:sz w:val="24"/>
          <w:szCs w:val="24"/>
        </w:rPr>
      </w:pPr>
      <w:bookmarkStart w:id="0" w:name="_GoBack"/>
      <w:bookmarkEnd w:id="0"/>
      <w:r w:rsidRPr="00295F82">
        <w:rPr>
          <w:sz w:val="24"/>
          <w:szCs w:val="24"/>
        </w:rPr>
        <w:t>Старобинский Ж.</w:t>
      </w:r>
      <w:r>
        <w:rPr>
          <w:sz w:val="24"/>
          <w:szCs w:val="24"/>
        </w:rPr>
        <w:t xml:space="preserve"> </w:t>
      </w:r>
      <w:r w:rsidR="00636AD4" w:rsidRPr="00295F82">
        <w:rPr>
          <w:sz w:val="24"/>
          <w:szCs w:val="24"/>
        </w:rPr>
        <w:t>Слово «цивилизация»</w:t>
      </w:r>
      <w:r>
        <w:rPr>
          <w:sz w:val="24"/>
          <w:szCs w:val="24"/>
        </w:rPr>
        <w:t xml:space="preserve"> //</w:t>
      </w:r>
      <w:r w:rsidR="00636AD4" w:rsidRPr="00295F82">
        <w:rPr>
          <w:sz w:val="24"/>
          <w:szCs w:val="24"/>
        </w:rPr>
        <w:t> Старобинский Ж. Поэзия и знание. История литературы и культуры / Пер. с франц. М.: Языки славянской культуры, 2002.  С. 110—149</w:t>
      </w:r>
      <w:r>
        <w:rPr>
          <w:sz w:val="24"/>
          <w:szCs w:val="24"/>
        </w:rPr>
        <w:t>.</w:t>
      </w:r>
    </w:p>
    <w:p w:rsidR="00636AD4" w:rsidRPr="00295F82" w:rsidRDefault="00636AD4" w:rsidP="004170EE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Тоффлер</w:t>
      </w:r>
      <w:proofErr w:type="spellEnd"/>
      <w:r w:rsidRPr="00295F82">
        <w:rPr>
          <w:sz w:val="24"/>
          <w:szCs w:val="24"/>
        </w:rPr>
        <w:t xml:space="preserve"> Э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Шок будущего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«Издательство ACT». 2002. 557 с.</w:t>
      </w:r>
    </w:p>
    <w:p w:rsidR="00636AD4" w:rsidRPr="00295F82" w:rsidRDefault="00636AD4" w:rsidP="00B11AB5">
      <w:pPr>
        <w:rPr>
          <w:sz w:val="24"/>
          <w:szCs w:val="24"/>
        </w:rPr>
      </w:pPr>
      <w:r w:rsidRPr="00295F82">
        <w:rPr>
          <w:sz w:val="24"/>
          <w:szCs w:val="24"/>
        </w:rPr>
        <w:lastRenderedPageBreak/>
        <w:t xml:space="preserve">Уорф Б.Л. Отношение норм поведения и мышления к языку // Новое в лингвистике. </w:t>
      </w:r>
      <w:proofErr w:type="spellStart"/>
      <w:r w:rsidRPr="00295F82">
        <w:rPr>
          <w:sz w:val="24"/>
          <w:szCs w:val="24"/>
        </w:rPr>
        <w:t>Вып</w:t>
      </w:r>
      <w:proofErr w:type="spellEnd"/>
      <w:r w:rsidRPr="00295F82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295F82">
          <w:rPr>
            <w:sz w:val="24"/>
            <w:szCs w:val="24"/>
          </w:rPr>
          <w:t>1. М</w:t>
        </w:r>
      </w:smartTag>
      <w:r w:rsidRPr="00295F82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1960. C"/>
        </w:smartTagPr>
        <w:r w:rsidRPr="00295F82">
          <w:rPr>
            <w:sz w:val="24"/>
            <w:szCs w:val="24"/>
          </w:rPr>
          <w:t>1960. C</w:t>
        </w:r>
      </w:smartTag>
      <w:r w:rsidRPr="00295F82">
        <w:rPr>
          <w:sz w:val="24"/>
          <w:szCs w:val="24"/>
        </w:rPr>
        <w:t>. 135-168.</w:t>
      </w:r>
    </w:p>
    <w:p w:rsidR="00636AD4" w:rsidRPr="00295F82" w:rsidRDefault="00636AD4" w:rsidP="003C49C1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Февр</w:t>
      </w:r>
      <w:proofErr w:type="spellEnd"/>
      <w:r w:rsidRPr="00295F82">
        <w:rPr>
          <w:sz w:val="24"/>
          <w:szCs w:val="24"/>
        </w:rPr>
        <w:t xml:space="preserve"> Л. Цивилизация: эволюция слова и группы идей // Бои за историю. М.: Наука, 1991. С. 239—281.  629 с. </w:t>
      </w:r>
    </w:p>
    <w:p w:rsidR="00636AD4" w:rsidRPr="00295F82" w:rsidRDefault="00636AD4" w:rsidP="002A3FD2">
      <w:pPr>
        <w:rPr>
          <w:sz w:val="24"/>
          <w:szCs w:val="24"/>
        </w:rPr>
      </w:pPr>
      <w:r w:rsidRPr="00295F82">
        <w:rPr>
          <w:sz w:val="24"/>
          <w:szCs w:val="24"/>
        </w:rPr>
        <w:t>Флоренский П.А. Статьи и исследования по истории и философии искусства и археологии. М.: Мысль, 2000. 446 с.</w:t>
      </w:r>
    </w:p>
    <w:p w:rsidR="00636AD4" w:rsidRPr="00295F82" w:rsidRDefault="00636AD4" w:rsidP="002A3FD2">
      <w:pPr>
        <w:rPr>
          <w:sz w:val="24"/>
          <w:szCs w:val="24"/>
        </w:rPr>
      </w:pPr>
      <w:r w:rsidRPr="00295F82">
        <w:rPr>
          <w:sz w:val="24"/>
          <w:szCs w:val="24"/>
        </w:rPr>
        <w:t>Флоренский П.А. Христианство и культура. М.</w:t>
      </w:r>
      <w:r w:rsidR="000C4D09">
        <w:rPr>
          <w:sz w:val="24"/>
          <w:szCs w:val="24"/>
        </w:rPr>
        <w:t>,</w:t>
      </w:r>
      <w:r w:rsidRPr="00295F82">
        <w:rPr>
          <w:sz w:val="24"/>
          <w:szCs w:val="24"/>
        </w:rPr>
        <w:t> Харьков: Фолио, 2001. 663 с. 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>Фрейд З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Тотем и табу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Психология первобытной культуры и религии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СПб: </w:t>
      </w:r>
      <w:proofErr w:type="spellStart"/>
      <w:r w:rsidRPr="00295F82">
        <w:rPr>
          <w:sz w:val="24"/>
          <w:szCs w:val="24"/>
        </w:rPr>
        <w:t>Алетейя</w:t>
      </w:r>
      <w:proofErr w:type="spellEnd"/>
      <w:r w:rsidRPr="00295F82">
        <w:rPr>
          <w:sz w:val="24"/>
          <w:szCs w:val="24"/>
        </w:rPr>
        <w:t>. 2012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185 с.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>Фрейд З. Недовольство культурой</w:t>
      </w:r>
      <w:r w:rsidR="000C4D09">
        <w:rPr>
          <w:sz w:val="24"/>
          <w:szCs w:val="24"/>
        </w:rPr>
        <w:t>.</w:t>
      </w:r>
      <w:r w:rsidRPr="00295F82">
        <w:rPr>
          <w:sz w:val="24"/>
          <w:szCs w:val="24"/>
        </w:rPr>
        <w:t> М.: Фолио. 2013. 222</w:t>
      </w:r>
      <w:r w:rsidR="00ED6E5A">
        <w:rPr>
          <w:sz w:val="24"/>
          <w:szCs w:val="24"/>
        </w:rPr>
        <w:t xml:space="preserve"> </w:t>
      </w:r>
      <w:r w:rsidRPr="00295F82">
        <w:rPr>
          <w:sz w:val="24"/>
          <w:szCs w:val="24"/>
        </w:rPr>
        <w:t>с.</w:t>
      </w:r>
    </w:p>
    <w:p w:rsidR="00636AD4" w:rsidRPr="00295F82" w:rsidRDefault="00636AD4" w:rsidP="000B51A2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Фромм</w:t>
      </w:r>
      <w:proofErr w:type="spellEnd"/>
      <w:r w:rsidRPr="00295F82">
        <w:rPr>
          <w:sz w:val="24"/>
          <w:szCs w:val="24"/>
        </w:rPr>
        <w:t xml:space="preserve"> Э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Бегство от свободы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Прогресс. 1990. 271 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Хёйзинга</w:t>
      </w:r>
      <w:proofErr w:type="spellEnd"/>
      <w:r w:rsidRPr="00295F82">
        <w:rPr>
          <w:sz w:val="24"/>
          <w:szCs w:val="24"/>
        </w:rPr>
        <w:t xml:space="preserve"> Й. Осень Средневековья. СПб.: Издательство Ивана </w:t>
      </w:r>
      <w:proofErr w:type="spellStart"/>
      <w:r w:rsidRPr="00295F82">
        <w:rPr>
          <w:sz w:val="24"/>
          <w:szCs w:val="24"/>
        </w:rPr>
        <w:t>Лимбаха</w:t>
      </w:r>
      <w:proofErr w:type="spellEnd"/>
      <w:r w:rsidRPr="00295F82">
        <w:rPr>
          <w:sz w:val="24"/>
          <w:szCs w:val="24"/>
        </w:rPr>
        <w:t>. 2011. 768 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Хоркхаймер</w:t>
      </w:r>
      <w:proofErr w:type="spellEnd"/>
      <w:r w:rsidRPr="00295F82">
        <w:rPr>
          <w:sz w:val="24"/>
          <w:szCs w:val="24"/>
        </w:rPr>
        <w:t xml:space="preserve"> М., </w:t>
      </w:r>
      <w:proofErr w:type="spellStart"/>
      <w:r w:rsidRPr="00295F82">
        <w:rPr>
          <w:sz w:val="24"/>
          <w:szCs w:val="24"/>
        </w:rPr>
        <w:t>Адорно</w:t>
      </w:r>
      <w:proofErr w:type="spellEnd"/>
      <w:r w:rsidRPr="00295F82">
        <w:rPr>
          <w:sz w:val="24"/>
          <w:szCs w:val="24"/>
        </w:rPr>
        <w:t xml:space="preserve"> Т.  Диалектика Просвещения. Философские фрагменты. М.-СПб.: Медиум, </w:t>
      </w:r>
      <w:proofErr w:type="spellStart"/>
      <w:r w:rsidRPr="00295F82">
        <w:rPr>
          <w:sz w:val="24"/>
          <w:szCs w:val="24"/>
        </w:rPr>
        <w:t>Ювента</w:t>
      </w:r>
      <w:proofErr w:type="spellEnd"/>
      <w:r w:rsidRPr="00295F82">
        <w:rPr>
          <w:sz w:val="24"/>
          <w:szCs w:val="24"/>
        </w:rPr>
        <w:t>, 1997. 312 с.</w:t>
      </w:r>
    </w:p>
    <w:p w:rsidR="00636AD4" w:rsidRPr="00295F82" w:rsidRDefault="00636AD4" w:rsidP="00FF4B2B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Шартье</w:t>
      </w:r>
      <w:proofErr w:type="spellEnd"/>
      <w:r w:rsidRPr="00295F82">
        <w:rPr>
          <w:sz w:val="24"/>
          <w:szCs w:val="24"/>
        </w:rPr>
        <w:t xml:space="preserve"> Р. Культурные истоки Французской революции. М.: Искусство. 2001. 254 с.</w:t>
      </w:r>
    </w:p>
    <w:p w:rsidR="00ED6E5A" w:rsidRDefault="00636AD4" w:rsidP="00C405F2">
      <w:pPr>
        <w:rPr>
          <w:sz w:val="24"/>
          <w:szCs w:val="24"/>
        </w:rPr>
      </w:pPr>
      <w:r w:rsidRPr="00295F82">
        <w:rPr>
          <w:sz w:val="24"/>
          <w:szCs w:val="24"/>
        </w:rPr>
        <w:t xml:space="preserve">Шпенглер О. Закат Европы. Очерки морфологии мировой истории: </w:t>
      </w:r>
      <w:proofErr w:type="spellStart"/>
      <w:r w:rsidRPr="00295F82">
        <w:rPr>
          <w:sz w:val="24"/>
          <w:szCs w:val="24"/>
        </w:rPr>
        <w:t>Гештальт</w:t>
      </w:r>
      <w:proofErr w:type="spellEnd"/>
      <w:r w:rsidRPr="00295F82">
        <w:rPr>
          <w:sz w:val="24"/>
          <w:szCs w:val="24"/>
        </w:rPr>
        <w:t xml:space="preserve"> и действительность. М.: </w:t>
      </w:r>
      <w:hyperlink r:id="rId9" w:history="1">
        <w:proofErr w:type="spellStart"/>
        <w:r w:rsidRPr="00295F82">
          <w:rPr>
            <w:rStyle w:val="a5"/>
            <w:color w:val="auto"/>
            <w:sz w:val="24"/>
            <w:szCs w:val="24"/>
            <w:u w:val="none"/>
          </w:rPr>
          <w:t>Эксмо</w:t>
        </w:r>
        <w:proofErr w:type="spellEnd"/>
      </w:hyperlink>
      <w:r w:rsidRPr="00295F82">
        <w:rPr>
          <w:sz w:val="24"/>
          <w:szCs w:val="24"/>
        </w:rPr>
        <w:t xml:space="preserve">. 2007. </w:t>
      </w:r>
      <w:hyperlink r:id="rId10" w:history="1">
        <w:r w:rsidRPr="00295F82">
          <w:rPr>
            <w:rStyle w:val="a5"/>
            <w:color w:val="auto"/>
            <w:sz w:val="24"/>
            <w:szCs w:val="24"/>
            <w:u w:val="none"/>
          </w:rPr>
          <w:t>800 с.</w:t>
        </w:r>
      </w:hyperlink>
    </w:p>
    <w:p w:rsidR="00636AD4" w:rsidRPr="00295F82" w:rsidRDefault="00636AD4" w:rsidP="00C405F2">
      <w:pPr>
        <w:rPr>
          <w:sz w:val="24"/>
          <w:szCs w:val="24"/>
        </w:rPr>
      </w:pPr>
      <w:r w:rsidRPr="00295F82">
        <w:rPr>
          <w:sz w:val="24"/>
          <w:szCs w:val="24"/>
        </w:rPr>
        <w:t>Тойнби, А.Дж. Исследование истории: Возникновение,</w:t>
      </w:r>
      <w:r w:rsidR="00ED6E5A">
        <w:rPr>
          <w:sz w:val="24"/>
          <w:szCs w:val="24"/>
        </w:rPr>
        <w:t xml:space="preserve"> рост и распад цивилизаций. М.: </w:t>
      </w:r>
      <w:r w:rsidRPr="00295F82">
        <w:rPr>
          <w:sz w:val="24"/>
          <w:szCs w:val="24"/>
        </w:rPr>
        <w:t>АСГ. 2009. 670 с.</w:t>
      </w:r>
    </w:p>
    <w:p w:rsidR="000C4D09" w:rsidRPr="00295F82" w:rsidRDefault="000C4D09" w:rsidP="000C4D09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Хабермас</w:t>
      </w:r>
      <w:proofErr w:type="spellEnd"/>
      <w:r w:rsidRPr="00295F82">
        <w:rPr>
          <w:sz w:val="24"/>
          <w:szCs w:val="24"/>
        </w:rPr>
        <w:t xml:space="preserve"> Ю. Философский дискурс о модерне. М.: Изд</w:t>
      </w:r>
      <w:r w:rsidR="00ED6E5A">
        <w:rPr>
          <w:sz w:val="24"/>
          <w:szCs w:val="24"/>
        </w:rPr>
        <w:t>ательство «Весь Мир», 2003. 416 </w:t>
      </w:r>
      <w:r w:rsidRPr="00295F82">
        <w:rPr>
          <w:sz w:val="24"/>
          <w:szCs w:val="24"/>
        </w:rPr>
        <w:t>с. </w:t>
      </w:r>
    </w:p>
    <w:p w:rsidR="00636AD4" w:rsidRPr="00295F82" w:rsidRDefault="00636AD4" w:rsidP="00FF4B2B">
      <w:pPr>
        <w:rPr>
          <w:sz w:val="24"/>
          <w:szCs w:val="24"/>
        </w:rPr>
      </w:pPr>
      <w:r w:rsidRPr="00295F82">
        <w:rPr>
          <w:sz w:val="24"/>
          <w:szCs w:val="24"/>
        </w:rPr>
        <w:t>Эко У. Отсутствующая структура. Введение в семиологию. М.: Издательство АСТ: CORPUS. 2019. 704 с.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>Юнг К.Г. Архетип и символ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Ренессанс.1991. 300 с.</w:t>
      </w:r>
    </w:p>
    <w:p w:rsidR="00636AD4" w:rsidRPr="00295F82" w:rsidRDefault="00636AD4" w:rsidP="000B51A2">
      <w:pPr>
        <w:rPr>
          <w:sz w:val="24"/>
          <w:szCs w:val="24"/>
        </w:rPr>
      </w:pPr>
      <w:r w:rsidRPr="00295F82">
        <w:rPr>
          <w:sz w:val="24"/>
          <w:szCs w:val="24"/>
        </w:rPr>
        <w:t>Юнг К.Г. Психология бессознательного. М: АЗЪ. 1994. 928 с.</w:t>
      </w:r>
    </w:p>
    <w:p w:rsidR="00636AD4" w:rsidRPr="00295F82" w:rsidRDefault="00636AD4" w:rsidP="004170EE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Юрчак</w:t>
      </w:r>
      <w:proofErr w:type="spellEnd"/>
      <w:r w:rsidRPr="00295F82">
        <w:rPr>
          <w:sz w:val="24"/>
          <w:szCs w:val="24"/>
        </w:rPr>
        <w:t xml:space="preserve"> А. Это было навсегда, пока не кончилось. Последнее советское поколение. М.: Новое литературное обозрение. 2014. 664 с.</w:t>
      </w:r>
    </w:p>
    <w:p w:rsidR="00636AD4" w:rsidRPr="00295F82" w:rsidRDefault="00636AD4" w:rsidP="00B11AB5">
      <w:pPr>
        <w:rPr>
          <w:sz w:val="24"/>
          <w:szCs w:val="24"/>
        </w:rPr>
      </w:pPr>
      <w:r w:rsidRPr="00295F82">
        <w:rPr>
          <w:sz w:val="24"/>
          <w:szCs w:val="24"/>
        </w:rPr>
        <w:t>Якобсон Р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Язык и бессознательное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М.: </w:t>
      </w:r>
      <w:proofErr w:type="spellStart"/>
      <w:r w:rsidRPr="00295F82">
        <w:rPr>
          <w:sz w:val="24"/>
          <w:szCs w:val="24"/>
        </w:rPr>
        <w:t>Гнозис</w:t>
      </w:r>
      <w:proofErr w:type="spellEnd"/>
      <w:r w:rsidRPr="00295F82">
        <w:rPr>
          <w:sz w:val="24"/>
          <w:szCs w:val="24"/>
        </w:rPr>
        <w:t>. 1996. 248 с.</w:t>
      </w:r>
    </w:p>
    <w:p w:rsidR="00636AD4" w:rsidRPr="00295F82" w:rsidRDefault="00636AD4" w:rsidP="004170EE">
      <w:pPr>
        <w:rPr>
          <w:sz w:val="24"/>
          <w:szCs w:val="24"/>
        </w:rPr>
      </w:pPr>
      <w:r w:rsidRPr="00295F82">
        <w:rPr>
          <w:sz w:val="24"/>
          <w:szCs w:val="24"/>
        </w:rPr>
        <w:t>Яковенко И.Г. Познание России: цивилизационный анализ. М.: Издательство «Знание». 2017.  642 с.</w:t>
      </w:r>
    </w:p>
    <w:p w:rsidR="000B51A2" w:rsidRPr="006203ED" w:rsidRDefault="000B51A2" w:rsidP="00FF4B2B">
      <w:pPr>
        <w:rPr>
          <w:sz w:val="24"/>
          <w:szCs w:val="24"/>
        </w:rPr>
      </w:pPr>
    </w:p>
    <w:p w:rsidR="006E1327" w:rsidRPr="00CE22C0" w:rsidRDefault="006E1327" w:rsidP="006E1327">
      <w:pPr>
        <w:jc w:val="center"/>
        <w:rPr>
          <w:b/>
          <w:iCs/>
          <w:sz w:val="24"/>
          <w:szCs w:val="24"/>
        </w:rPr>
      </w:pPr>
      <w:r w:rsidRPr="00CE22C0">
        <w:rPr>
          <w:b/>
          <w:iCs/>
          <w:sz w:val="24"/>
          <w:szCs w:val="24"/>
        </w:rPr>
        <w:t>Учебные пособия, хрестоматии и справочная литература</w:t>
      </w:r>
    </w:p>
    <w:p w:rsidR="00305B2C" w:rsidRPr="00305B2C" w:rsidRDefault="00305B2C" w:rsidP="006E1327">
      <w:pPr>
        <w:jc w:val="center"/>
        <w:rPr>
          <w:sz w:val="24"/>
          <w:szCs w:val="24"/>
        </w:rPr>
      </w:pPr>
    </w:p>
    <w:p w:rsidR="007B6ACC" w:rsidRPr="00295F82" w:rsidRDefault="007B6ACC" w:rsidP="006E1327">
      <w:pPr>
        <w:rPr>
          <w:sz w:val="24"/>
          <w:szCs w:val="24"/>
        </w:rPr>
      </w:pPr>
      <w:r w:rsidRPr="00295F82">
        <w:rPr>
          <w:sz w:val="24"/>
          <w:szCs w:val="24"/>
        </w:rPr>
        <w:t>Антология исследований культуры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Т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1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Интерпретации культуры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</w:t>
      </w:r>
      <w:proofErr w:type="gramStart"/>
      <w:r w:rsidRPr="00295F82">
        <w:rPr>
          <w:sz w:val="24"/>
          <w:szCs w:val="24"/>
        </w:rPr>
        <w:t>СПб.,</w:t>
      </w:r>
      <w:proofErr w:type="gramEnd"/>
      <w:r w:rsidRPr="00295F82">
        <w:rPr>
          <w:sz w:val="24"/>
          <w:szCs w:val="24"/>
        </w:rPr>
        <w:t>  1997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6E1327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Белик</w:t>
      </w:r>
      <w:proofErr w:type="spellEnd"/>
      <w:r w:rsidRPr="00295F82">
        <w:rPr>
          <w:sz w:val="24"/>
          <w:szCs w:val="24"/>
        </w:rPr>
        <w:t xml:space="preserve"> А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А</w:t>
      </w:r>
      <w:r w:rsidR="000C4D09">
        <w:rPr>
          <w:sz w:val="24"/>
          <w:szCs w:val="24"/>
        </w:rPr>
        <w:t>.</w:t>
      </w:r>
      <w:r w:rsidRPr="00295F82">
        <w:rPr>
          <w:sz w:val="24"/>
          <w:szCs w:val="24"/>
        </w:rPr>
        <w:t xml:space="preserve"> Культурология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Антропологические теории культур</w:t>
      </w:r>
      <w:r w:rsidR="000C4D09">
        <w:rPr>
          <w:sz w:val="24"/>
          <w:szCs w:val="24"/>
        </w:rPr>
        <w:t>.</w:t>
      </w:r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1998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6E1327">
      <w:pPr>
        <w:rPr>
          <w:sz w:val="24"/>
          <w:szCs w:val="24"/>
        </w:rPr>
      </w:pPr>
      <w:r w:rsidRPr="00514B06">
        <w:rPr>
          <w:sz w:val="24"/>
          <w:szCs w:val="24"/>
        </w:rPr>
        <w:t>Березовая Л</w:t>
      </w:r>
      <w:smartTag w:uri="urn:schemas-microsoft-com:office:smarttags" w:element="PersonName">
        <w:r w:rsidRPr="00514B06">
          <w:rPr>
            <w:sz w:val="24"/>
            <w:szCs w:val="24"/>
          </w:rPr>
          <w:t>.</w:t>
        </w:r>
      </w:smartTag>
      <w:r w:rsidRPr="00514B06">
        <w:rPr>
          <w:sz w:val="24"/>
          <w:szCs w:val="24"/>
        </w:rPr>
        <w:t>Г</w:t>
      </w:r>
      <w:smartTag w:uri="urn:schemas-microsoft-com:office:smarttags" w:element="PersonName">
        <w:r w:rsidRPr="00514B06">
          <w:rPr>
            <w:sz w:val="24"/>
            <w:szCs w:val="24"/>
          </w:rPr>
          <w:t>.</w:t>
        </w:r>
      </w:smartTag>
      <w:r w:rsidRPr="00514B06">
        <w:rPr>
          <w:sz w:val="24"/>
          <w:szCs w:val="24"/>
        </w:rPr>
        <w:t xml:space="preserve">, </w:t>
      </w:r>
      <w:proofErr w:type="spellStart"/>
      <w:r w:rsidRPr="00514B06">
        <w:rPr>
          <w:sz w:val="24"/>
          <w:szCs w:val="24"/>
        </w:rPr>
        <w:t>Берлякова</w:t>
      </w:r>
      <w:proofErr w:type="spellEnd"/>
      <w:r w:rsidRPr="00514B06">
        <w:rPr>
          <w:sz w:val="24"/>
          <w:szCs w:val="24"/>
        </w:rPr>
        <w:t xml:space="preserve"> Н</w:t>
      </w:r>
      <w:smartTag w:uri="urn:schemas-microsoft-com:office:smarttags" w:element="PersonName">
        <w:r w:rsidRPr="00514B06">
          <w:rPr>
            <w:sz w:val="24"/>
            <w:szCs w:val="24"/>
          </w:rPr>
          <w:t>.</w:t>
        </w:r>
      </w:smartTag>
      <w:r w:rsidRPr="00514B06">
        <w:rPr>
          <w:sz w:val="24"/>
          <w:szCs w:val="24"/>
        </w:rPr>
        <w:t>П</w:t>
      </w:r>
      <w:smartTag w:uri="urn:schemas-microsoft-com:office:smarttags" w:element="PersonName">
        <w:r w:rsidRPr="00514B06">
          <w:rPr>
            <w:sz w:val="24"/>
            <w:szCs w:val="24"/>
          </w:rPr>
          <w:t>.</w:t>
        </w:r>
      </w:smartTag>
      <w:r w:rsidRPr="00514B06">
        <w:rPr>
          <w:sz w:val="24"/>
          <w:szCs w:val="24"/>
        </w:rPr>
        <w:t xml:space="preserve"> История русской культуры: Учеб. для студ</w:t>
      </w:r>
      <w:smartTag w:uri="urn:schemas-microsoft-com:office:smarttags" w:element="PersonName">
        <w:r w:rsidRPr="00514B06">
          <w:rPr>
            <w:sz w:val="24"/>
            <w:szCs w:val="24"/>
          </w:rPr>
          <w:t>.</w:t>
        </w:r>
      </w:smartTag>
      <w:r w:rsidRPr="00514B06">
        <w:rPr>
          <w:sz w:val="24"/>
          <w:szCs w:val="24"/>
        </w:rPr>
        <w:t xml:space="preserve"> </w:t>
      </w:r>
      <w:proofErr w:type="spellStart"/>
      <w:r w:rsidRPr="00514B06">
        <w:rPr>
          <w:sz w:val="24"/>
          <w:szCs w:val="24"/>
        </w:rPr>
        <w:t>высш</w:t>
      </w:r>
      <w:proofErr w:type="spellEnd"/>
      <w:smartTag w:uri="urn:schemas-microsoft-com:office:smarttags" w:element="PersonName">
        <w:r w:rsidRPr="00514B06">
          <w:rPr>
            <w:sz w:val="24"/>
            <w:szCs w:val="24"/>
          </w:rPr>
          <w:t>.</w:t>
        </w:r>
      </w:smartTag>
      <w:r w:rsidRPr="00514B06">
        <w:rPr>
          <w:sz w:val="24"/>
          <w:szCs w:val="24"/>
        </w:rPr>
        <w:t xml:space="preserve"> учеб</w:t>
      </w:r>
      <w:smartTag w:uri="urn:schemas-microsoft-com:office:smarttags" w:element="PersonName">
        <w:r w:rsidRPr="00514B06">
          <w:rPr>
            <w:sz w:val="24"/>
            <w:szCs w:val="24"/>
          </w:rPr>
          <w:t>.</w:t>
        </w:r>
      </w:smartTag>
      <w:r w:rsidRPr="00514B06">
        <w:rPr>
          <w:sz w:val="24"/>
          <w:szCs w:val="24"/>
        </w:rPr>
        <w:t xml:space="preserve"> заведений: В 2 ч</w:t>
      </w:r>
      <w:smartTag w:uri="urn:schemas-microsoft-com:office:smarttags" w:element="PersonName">
        <w:r w:rsidRPr="00514B06">
          <w:rPr>
            <w:sz w:val="24"/>
            <w:szCs w:val="24"/>
          </w:rPr>
          <w:t>.</w:t>
        </w:r>
      </w:smartTag>
      <w:r w:rsidRPr="00514B06">
        <w:rPr>
          <w:sz w:val="24"/>
          <w:szCs w:val="24"/>
        </w:rPr>
        <w:t xml:space="preserve"> М</w:t>
      </w:r>
      <w:smartTag w:uri="urn:schemas-microsoft-com:office:smarttags" w:element="PersonName">
        <w:r w:rsidRPr="00514B06">
          <w:rPr>
            <w:sz w:val="24"/>
            <w:szCs w:val="24"/>
          </w:rPr>
          <w:t>.</w:t>
        </w:r>
      </w:smartTag>
      <w:r w:rsidRPr="00514B06">
        <w:rPr>
          <w:sz w:val="24"/>
          <w:szCs w:val="24"/>
        </w:rPr>
        <w:t>, 2018.</w:t>
      </w:r>
    </w:p>
    <w:p w:rsidR="005E70D3" w:rsidRPr="00295F82" w:rsidRDefault="005E70D3" w:rsidP="005E70D3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Дианова</w:t>
      </w:r>
      <w:proofErr w:type="spellEnd"/>
      <w:r w:rsidRPr="00295F82">
        <w:rPr>
          <w:sz w:val="24"/>
          <w:szCs w:val="24"/>
        </w:rPr>
        <w:t xml:space="preserve"> В.М.  История культурологии: учебник для бакалавров. </w:t>
      </w:r>
      <w:r w:rsidR="0065333C" w:rsidRPr="00295F82">
        <w:rPr>
          <w:sz w:val="24"/>
          <w:szCs w:val="24"/>
        </w:rPr>
        <w:t xml:space="preserve"> </w:t>
      </w:r>
      <w:r w:rsidRPr="00295F82">
        <w:rPr>
          <w:sz w:val="24"/>
          <w:szCs w:val="24"/>
        </w:rPr>
        <w:t xml:space="preserve">М.: </w:t>
      </w:r>
      <w:proofErr w:type="spellStart"/>
      <w:r w:rsidRPr="00295F82">
        <w:rPr>
          <w:sz w:val="24"/>
          <w:szCs w:val="24"/>
        </w:rPr>
        <w:t>Юрайт</w:t>
      </w:r>
      <w:proofErr w:type="spellEnd"/>
      <w:r w:rsidRPr="00295F82">
        <w:rPr>
          <w:sz w:val="24"/>
          <w:szCs w:val="24"/>
        </w:rPr>
        <w:t>. 2019. 461 с. </w:t>
      </w:r>
    </w:p>
    <w:p w:rsidR="0065333C" w:rsidRPr="00295F82" w:rsidRDefault="0065333C" w:rsidP="0065333C">
      <w:pPr>
        <w:rPr>
          <w:sz w:val="24"/>
          <w:szCs w:val="24"/>
        </w:rPr>
      </w:pPr>
      <w:r w:rsidRPr="00295F82">
        <w:rPr>
          <w:sz w:val="24"/>
          <w:szCs w:val="24"/>
        </w:rPr>
        <w:t xml:space="preserve">Иконникова С.Н. История культурологических теорий. Учебник для академического бакалавриата. М.: </w:t>
      </w:r>
      <w:proofErr w:type="spellStart"/>
      <w:r w:rsidRPr="00295F82">
        <w:rPr>
          <w:sz w:val="24"/>
          <w:szCs w:val="24"/>
        </w:rPr>
        <w:t>Юрайт</w:t>
      </w:r>
      <w:proofErr w:type="spellEnd"/>
      <w:r w:rsidRPr="00295F82">
        <w:rPr>
          <w:sz w:val="24"/>
          <w:szCs w:val="24"/>
        </w:rPr>
        <w:t>. 2018.</w:t>
      </w:r>
    </w:p>
    <w:p w:rsidR="007B6ACC" w:rsidRPr="00295F82" w:rsidRDefault="007B6ACC" w:rsidP="006E1327">
      <w:pPr>
        <w:rPr>
          <w:sz w:val="24"/>
          <w:szCs w:val="24"/>
        </w:rPr>
      </w:pPr>
      <w:r w:rsidRPr="00295F82">
        <w:rPr>
          <w:sz w:val="24"/>
          <w:szCs w:val="24"/>
        </w:rPr>
        <w:t>Ильин И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П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Постмодернизм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От истоков до конца столетия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1998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7B6ACC">
      <w:pPr>
        <w:rPr>
          <w:sz w:val="24"/>
          <w:szCs w:val="24"/>
        </w:rPr>
      </w:pPr>
      <w:r w:rsidRPr="00295F82">
        <w:rPr>
          <w:sz w:val="24"/>
          <w:szCs w:val="24"/>
        </w:rPr>
        <w:t>Ионин Л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Г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Социология культуры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1996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6E1327">
      <w:pPr>
        <w:rPr>
          <w:sz w:val="24"/>
          <w:szCs w:val="24"/>
        </w:rPr>
      </w:pPr>
      <w:r w:rsidRPr="00295F82">
        <w:rPr>
          <w:sz w:val="24"/>
          <w:szCs w:val="24"/>
        </w:rPr>
        <w:t>История мировой культуры: Наследие Запада: Античность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Средневековье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Возрождение: Курс лекций / Под ред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С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Д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Серебряного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,1998</w:t>
      </w:r>
      <w:r w:rsidR="000C4D09">
        <w:rPr>
          <w:sz w:val="24"/>
          <w:szCs w:val="24"/>
        </w:rPr>
        <w:t>.</w:t>
      </w:r>
    </w:p>
    <w:p w:rsidR="007B6ACC" w:rsidRPr="00295F82" w:rsidRDefault="005E70D3" w:rsidP="006E1327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Кошман</w:t>
      </w:r>
      <w:proofErr w:type="spellEnd"/>
      <w:r w:rsidRPr="00295F82">
        <w:rPr>
          <w:sz w:val="24"/>
          <w:szCs w:val="24"/>
        </w:rPr>
        <w:t xml:space="preserve"> Л.В. и др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</w:t>
      </w:r>
      <w:r w:rsidR="007B6ACC" w:rsidRPr="00295F82">
        <w:rPr>
          <w:sz w:val="24"/>
          <w:szCs w:val="24"/>
        </w:rPr>
        <w:t xml:space="preserve">История русской культуры </w:t>
      </w:r>
      <w:r w:rsidR="007B6ACC" w:rsidRPr="00295F82">
        <w:rPr>
          <w:sz w:val="24"/>
          <w:szCs w:val="24"/>
          <w:lang w:val="en-US"/>
        </w:rPr>
        <w:t>IX</w:t>
      </w:r>
      <w:r w:rsidR="007B6ACC" w:rsidRPr="00295F82">
        <w:rPr>
          <w:sz w:val="24"/>
          <w:szCs w:val="24"/>
        </w:rPr>
        <w:t xml:space="preserve"> – </w:t>
      </w:r>
      <w:r w:rsidR="007B6ACC" w:rsidRPr="00295F82">
        <w:rPr>
          <w:sz w:val="24"/>
          <w:szCs w:val="24"/>
          <w:lang w:val="en-US"/>
        </w:rPr>
        <w:t>XX</w:t>
      </w:r>
      <w:r w:rsidR="007B6ACC" w:rsidRPr="00295F82">
        <w:rPr>
          <w:sz w:val="24"/>
          <w:szCs w:val="24"/>
        </w:rPr>
        <w:t xml:space="preserve"> веков</w:t>
      </w:r>
      <w:smartTag w:uri="urn:schemas-microsoft-com:office:smarttags" w:element="PersonName">
        <w:r w:rsidR="007B6ACC" w:rsidRPr="00295F82">
          <w:rPr>
            <w:sz w:val="24"/>
            <w:szCs w:val="24"/>
          </w:rPr>
          <w:t>.</w:t>
        </w:r>
      </w:smartTag>
      <w:r w:rsidR="007B6ACC" w:rsidRPr="00295F82">
        <w:rPr>
          <w:sz w:val="24"/>
          <w:szCs w:val="24"/>
        </w:rPr>
        <w:t xml:space="preserve"> Учебное пособие</w:t>
      </w:r>
      <w:smartTag w:uri="urn:schemas-microsoft-com:office:smarttags" w:element="PersonName">
        <w:r w:rsidR="007B6ACC" w:rsidRPr="00295F82">
          <w:rPr>
            <w:sz w:val="24"/>
            <w:szCs w:val="24"/>
          </w:rPr>
          <w:t>.</w:t>
        </w:r>
      </w:smartTag>
      <w:r w:rsidR="007B6ACC" w:rsidRPr="00295F82">
        <w:rPr>
          <w:sz w:val="24"/>
          <w:szCs w:val="24"/>
        </w:rPr>
        <w:t xml:space="preserve"> М., 2006</w:t>
      </w:r>
      <w:r w:rsidR="000C4D09">
        <w:rPr>
          <w:sz w:val="24"/>
          <w:szCs w:val="24"/>
        </w:rPr>
        <w:t>.</w:t>
      </w:r>
    </w:p>
    <w:p w:rsidR="007B6ACC" w:rsidRPr="00295F82" w:rsidRDefault="007B6ACC" w:rsidP="006E1327">
      <w:pPr>
        <w:rPr>
          <w:sz w:val="24"/>
          <w:szCs w:val="24"/>
        </w:rPr>
      </w:pPr>
      <w:r w:rsidRPr="00295F82">
        <w:rPr>
          <w:sz w:val="24"/>
          <w:szCs w:val="24"/>
        </w:rPr>
        <w:t>Культурология. Введение в культурологию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Теория культуры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Автор-составитель хрестоматии – Волкова Э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Н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2004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6E1327">
      <w:pPr>
        <w:rPr>
          <w:sz w:val="24"/>
          <w:szCs w:val="24"/>
        </w:rPr>
      </w:pPr>
      <w:r w:rsidRPr="00295F82">
        <w:rPr>
          <w:sz w:val="24"/>
          <w:szCs w:val="24"/>
        </w:rPr>
        <w:t>Культурология. История мировой культуры / Под ред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Кузнецовой Т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Ф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2003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6E1327">
      <w:pPr>
        <w:rPr>
          <w:sz w:val="24"/>
          <w:szCs w:val="24"/>
        </w:rPr>
      </w:pPr>
      <w:r w:rsidRPr="00295F82">
        <w:rPr>
          <w:sz w:val="24"/>
          <w:szCs w:val="24"/>
        </w:rPr>
        <w:t>Культурология. ХХ век Энциклопедия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Т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1-2, </w:t>
      </w:r>
      <w:proofErr w:type="spellStart"/>
      <w:r w:rsidRPr="00295F82">
        <w:rPr>
          <w:sz w:val="24"/>
          <w:szCs w:val="24"/>
        </w:rPr>
        <w:t>Спб</w:t>
      </w:r>
      <w:proofErr w:type="spellEnd"/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, 1998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2-е изд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доп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СПб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2007</w:t>
      </w:r>
      <w:r w:rsidR="00ED6E5A">
        <w:rPr>
          <w:sz w:val="24"/>
          <w:szCs w:val="24"/>
        </w:rPr>
        <w:t>.</w:t>
      </w:r>
    </w:p>
    <w:p w:rsidR="007B6ACC" w:rsidRPr="00295F82" w:rsidRDefault="007B6ACC" w:rsidP="006E1327">
      <w:pPr>
        <w:rPr>
          <w:sz w:val="24"/>
          <w:szCs w:val="24"/>
        </w:rPr>
      </w:pPr>
      <w:r w:rsidRPr="00295F82">
        <w:rPr>
          <w:sz w:val="24"/>
          <w:szCs w:val="24"/>
        </w:rPr>
        <w:t>Культурология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ХХ век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Антология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1995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243D3F">
      <w:pPr>
        <w:spacing w:line="276" w:lineRule="auto"/>
        <w:rPr>
          <w:sz w:val="24"/>
          <w:szCs w:val="24"/>
        </w:rPr>
      </w:pPr>
      <w:r w:rsidRPr="00295F82">
        <w:rPr>
          <w:sz w:val="24"/>
          <w:szCs w:val="24"/>
        </w:rPr>
        <w:t>Леонтович О.А. Методы коммуникативных исследований. М., 2011</w:t>
      </w:r>
      <w:r w:rsidR="00ED6E5A">
        <w:rPr>
          <w:sz w:val="24"/>
          <w:szCs w:val="24"/>
        </w:rPr>
        <w:t>.</w:t>
      </w:r>
    </w:p>
    <w:p w:rsidR="007B6ACC" w:rsidRPr="00295F82" w:rsidRDefault="007B6ACC" w:rsidP="006E1327">
      <w:pPr>
        <w:rPr>
          <w:sz w:val="24"/>
          <w:szCs w:val="24"/>
        </w:rPr>
      </w:pPr>
      <w:r w:rsidRPr="00295F82">
        <w:rPr>
          <w:sz w:val="24"/>
          <w:szCs w:val="24"/>
        </w:rPr>
        <w:t>Марков Б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В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Культура повседневности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Учебное пособие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</w:t>
      </w:r>
      <w:proofErr w:type="gramStart"/>
      <w:r w:rsidRPr="00295F82">
        <w:rPr>
          <w:sz w:val="24"/>
          <w:szCs w:val="24"/>
        </w:rPr>
        <w:t>СПб.,</w:t>
      </w:r>
      <w:proofErr w:type="gramEnd"/>
      <w:r w:rsidRPr="00295F82">
        <w:rPr>
          <w:sz w:val="24"/>
          <w:szCs w:val="24"/>
        </w:rPr>
        <w:t xml:space="preserve"> 2008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7B6ACC">
      <w:pPr>
        <w:rPr>
          <w:sz w:val="24"/>
          <w:szCs w:val="24"/>
        </w:rPr>
      </w:pPr>
      <w:r w:rsidRPr="00295F82">
        <w:rPr>
          <w:sz w:val="24"/>
          <w:szCs w:val="24"/>
        </w:rPr>
        <w:lastRenderedPageBreak/>
        <w:t>Массовая культура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Пер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с англ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/ Отв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ред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В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Зверева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2005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6E1327">
      <w:pPr>
        <w:rPr>
          <w:sz w:val="24"/>
          <w:szCs w:val="24"/>
        </w:rPr>
      </w:pPr>
      <w:r w:rsidRPr="00295F82">
        <w:rPr>
          <w:sz w:val="24"/>
          <w:szCs w:val="24"/>
        </w:rPr>
        <w:t>Массовая культура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Учебное пособие / К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З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Акопян, А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В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Захаров, С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Я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</w:t>
      </w:r>
      <w:proofErr w:type="spellStart"/>
      <w:r w:rsidRPr="00295F82">
        <w:rPr>
          <w:sz w:val="24"/>
          <w:szCs w:val="24"/>
        </w:rPr>
        <w:t>Кагарлицкая</w:t>
      </w:r>
      <w:proofErr w:type="spellEnd"/>
      <w:r w:rsidRPr="00295F82">
        <w:rPr>
          <w:sz w:val="24"/>
          <w:szCs w:val="24"/>
        </w:rPr>
        <w:t xml:space="preserve"> и др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  М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, 2004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7B6ACC" w:rsidRPr="00295F82" w:rsidRDefault="007B6ACC" w:rsidP="007B6ACC">
      <w:pPr>
        <w:rPr>
          <w:bCs/>
          <w:sz w:val="24"/>
          <w:szCs w:val="24"/>
        </w:rPr>
      </w:pPr>
      <w:r w:rsidRPr="00295F82">
        <w:rPr>
          <w:bCs/>
          <w:sz w:val="24"/>
          <w:szCs w:val="24"/>
        </w:rPr>
        <w:t xml:space="preserve">Перлов А.М. Четыре установки в теории гуманитарного исследования: Позитивизм. Интуитивизм. </w:t>
      </w:r>
      <w:proofErr w:type="spellStart"/>
      <w:r w:rsidRPr="00295F82">
        <w:rPr>
          <w:bCs/>
          <w:sz w:val="24"/>
          <w:szCs w:val="24"/>
        </w:rPr>
        <w:t>Спекулятивизм</w:t>
      </w:r>
      <w:proofErr w:type="spellEnd"/>
      <w:r w:rsidRPr="00295F82">
        <w:rPr>
          <w:bCs/>
          <w:sz w:val="24"/>
          <w:szCs w:val="24"/>
        </w:rPr>
        <w:t>. Критическая установка. М.: ЛЕНАНД, 2017.</w:t>
      </w:r>
    </w:p>
    <w:p w:rsidR="007B6ACC" w:rsidRPr="00295F82" w:rsidRDefault="007B6ACC" w:rsidP="006E1327">
      <w:pPr>
        <w:rPr>
          <w:sz w:val="24"/>
          <w:szCs w:val="24"/>
        </w:rPr>
      </w:pPr>
      <w:proofErr w:type="spellStart"/>
      <w:r w:rsidRPr="00295F82">
        <w:rPr>
          <w:sz w:val="24"/>
          <w:szCs w:val="24"/>
        </w:rPr>
        <w:t>Чебанюк</w:t>
      </w:r>
      <w:proofErr w:type="spellEnd"/>
      <w:r w:rsidRPr="00295F82">
        <w:rPr>
          <w:sz w:val="24"/>
          <w:szCs w:val="24"/>
        </w:rPr>
        <w:t xml:space="preserve"> Т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>А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Методы изучения культуры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Учебное пособие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  <w:r w:rsidRPr="00295F82">
        <w:rPr>
          <w:sz w:val="24"/>
          <w:szCs w:val="24"/>
        </w:rPr>
        <w:t xml:space="preserve"> </w:t>
      </w:r>
      <w:proofErr w:type="gramStart"/>
      <w:r w:rsidRPr="00295F82">
        <w:rPr>
          <w:sz w:val="24"/>
          <w:szCs w:val="24"/>
        </w:rPr>
        <w:t>СПб.,</w:t>
      </w:r>
      <w:proofErr w:type="gramEnd"/>
      <w:r w:rsidRPr="00295F82">
        <w:rPr>
          <w:sz w:val="24"/>
          <w:szCs w:val="24"/>
        </w:rPr>
        <w:t xml:space="preserve"> 2010</w:t>
      </w:r>
      <w:smartTag w:uri="urn:schemas-microsoft-com:office:smarttags" w:element="PersonName">
        <w:r w:rsidRPr="00295F82">
          <w:rPr>
            <w:sz w:val="24"/>
            <w:szCs w:val="24"/>
          </w:rPr>
          <w:t>.</w:t>
        </w:r>
      </w:smartTag>
    </w:p>
    <w:p w:rsidR="006E1327" w:rsidRPr="00295F82" w:rsidRDefault="006E1327" w:rsidP="006E1327">
      <w:pPr>
        <w:rPr>
          <w:sz w:val="24"/>
          <w:szCs w:val="24"/>
        </w:rPr>
      </w:pPr>
    </w:p>
    <w:p w:rsidR="006E1327" w:rsidRPr="00295F82" w:rsidRDefault="006E1327" w:rsidP="006E1327">
      <w:pPr>
        <w:rPr>
          <w:sz w:val="24"/>
          <w:szCs w:val="24"/>
        </w:rPr>
      </w:pPr>
    </w:p>
    <w:p w:rsidR="004F1727" w:rsidRPr="00295F82" w:rsidRDefault="004F1727" w:rsidP="004F1727">
      <w:pPr>
        <w:jc w:val="both"/>
        <w:rPr>
          <w:iCs/>
          <w:sz w:val="24"/>
          <w:szCs w:val="24"/>
        </w:rPr>
      </w:pPr>
      <w:r w:rsidRPr="00295F82">
        <w:rPr>
          <w:sz w:val="24"/>
          <w:szCs w:val="24"/>
        </w:rPr>
        <w:t>Р</w:t>
      </w:r>
      <w:r w:rsidRPr="00295F82">
        <w:rPr>
          <w:iCs/>
          <w:sz w:val="24"/>
          <w:szCs w:val="24"/>
        </w:rPr>
        <w:t>яд текстов в электронной форме доступен по адресу:</w:t>
      </w:r>
    </w:p>
    <w:p w:rsidR="006E1327" w:rsidRPr="00295F82" w:rsidRDefault="008838B6" w:rsidP="004F1727">
      <w:pPr>
        <w:jc w:val="both"/>
        <w:rPr>
          <w:iCs/>
          <w:sz w:val="24"/>
          <w:szCs w:val="24"/>
        </w:rPr>
      </w:pPr>
      <w:hyperlink r:id="rId11" w:history="1">
        <w:r w:rsidR="004F1727" w:rsidRPr="00295F82">
          <w:rPr>
            <w:rStyle w:val="a5"/>
            <w:iCs/>
            <w:sz w:val="24"/>
            <w:szCs w:val="24"/>
          </w:rPr>
          <w:t>https://drive.google.com/folderview?id=0BzAdWTQAhaQTUGFZdmlSckpkaEU&amp;usp=sharing</w:t>
        </w:r>
      </w:hyperlink>
    </w:p>
    <w:p w:rsidR="007C0CBF" w:rsidRPr="004F1727" w:rsidRDefault="007C0CBF" w:rsidP="004F1727">
      <w:pPr>
        <w:jc w:val="both"/>
        <w:rPr>
          <w:i/>
          <w:iCs/>
          <w:sz w:val="24"/>
          <w:szCs w:val="24"/>
        </w:rPr>
      </w:pPr>
    </w:p>
    <w:p w:rsidR="00D421D6" w:rsidRDefault="00D421D6" w:rsidP="0065282F">
      <w:pPr>
        <w:rPr>
          <w:sz w:val="22"/>
          <w:szCs w:val="22"/>
        </w:rPr>
      </w:pPr>
    </w:p>
    <w:sectPr w:rsidR="00D421D6" w:rsidSect="005450D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19" w:rsidRDefault="00704319">
      <w:r>
        <w:separator/>
      </w:r>
    </w:p>
  </w:endnote>
  <w:endnote w:type="continuationSeparator" w:id="0">
    <w:p w:rsidR="00704319" w:rsidRDefault="0070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19" w:rsidRDefault="00704319">
      <w:r>
        <w:separator/>
      </w:r>
    </w:p>
  </w:footnote>
  <w:footnote w:type="continuationSeparator" w:id="0">
    <w:p w:rsidR="00704319" w:rsidRDefault="0070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F9C" w:rsidRDefault="001D7F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E26"/>
    <w:multiLevelType w:val="hybridMultilevel"/>
    <w:tmpl w:val="79AC50DA"/>
    <w:lvl w:ilvl="0" w:tplc="C3F05F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47B5"/>
    <w:multiLevelType w:val="hybridMultilevel"/>
    <w:tmpl w:val="5C405B3A"/>
    <w:lvl w:ilvl="0" w:tplc="DFE4E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4C46"/>
    <w:multiLevelType w:val="hybridMultilevel"/>
    <w:tmpl w:val="D2CEB17A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B049C"/>
    <w:multiLevelType w:val="hybridMultilevel"/>
    <w:tmpl w:val="CFA69A02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F3E43"/>
    <w:multiLevelType w:val="hybridMultilevel"/>
    <w:tmpl w:val="9B06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210A4"/>
    <w:multiLevelType w:val="multilevel"/>
    <w:tmpl w:val="460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967D5"/>
    <w:multiLevelType w:val="hybridMultilevel"/>
    <w:tmpl w:val="12BC239A"/>
    <w:lvl w:ilvl="0" w:tplc="4AF858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12027"/>
    <w:multiLevelType w:val="multilevel"/>
    <w:tmpl w:val="F1EA41A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74AF2"/>
    <w:multiLevelType w:val="hybridMultilevel"/>
    <w:tmpl w:val="F29AA4FC"/>
    <w:lvl w:ilvl="0" w:tplc="864EF3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5073C"/>
    <w:multiLevelType w:val="hybridMultilevel"/>
    <w:tmpl w:val="03E24906"/>
    <w:lvl w:ilvl="0" w:tplc="DE6449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D4DA9"/>
    <w:multiLevelType w:val="hybridMultilevel"/>
    <w:tmpl w:val="2CFC4D52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9591A"/>
    <w:multiLevelType w:val="hybridMultilevel"/>
    <w:tmpl w:val="9C8E892C"/>
    <w:lvl w:ilvl="0" w:tplc="EFFC38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2">
    <w:nsid w:val="27CD2CFF"/>
    <w:multiLevelType w:val="hybridMultilevel"/>
    <w:tmpl w:val="B0DC8FE2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84413"/>
    <w:multiLevelType w:val="hybridMultilevel"/>
    <w:tmpl w:val="430CA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77BEC"/>
    <w:multiLevelType w:val="hybridMultilevel"/>
    <w:tmpl w:val="6D04B6F6"/>
    <w:lvl w:ilvl="0" w:tplc="1358705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271A4"/>
    <w:multiLevelType w:val="hybridMultilevel"/>
    <w:tmpl w:val="0EF0576E"/>
    <w:lvl w:ilvl="0" w:tplc="EB2810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941AD"/>
    <w:multiLevelType w:val="hybridMultilevel"/>
    <w:tmpl w:val="168C5D12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04862"/>
    <w:multiLevelType w:val="hybridMultilevel"/>
    <w:tmpl w:val="90323762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E6453"/>
    <w:multiLevelType w:val="hybridMultilevel"/>
    <w:tmpl w:val="4558A82A"/>
    <w:lvl w:ilvl="0" w:tplc="1358705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949AC"/>
    <w:multiLevelType w:val="hybridMultilevel"/>
    <w:tmpl w:val="2F2C053E"/>
    <w:lvl w:ilvl="0" w:tplc="1358705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15D8B"/>
    <w:multiLevelType w:val="hybridMultilevel"/>
    <w:tmpl w:val="EAF4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34264C"/>
    <w:multiLevelType w:val="hybridMultilevel"/>
    <w:tmpl w:val="3A1A6E22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934B1B"/>
    <w:multiLevelType w:val="hybridMultilevel"/>
    <w:tmpl w:val="12F4A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32253"/>
    <w:multiLevelType w:val="hybridMultilevel"/>
    <w:tmpl w:val="5A667E4E"/>
    <w:lvl w:ilvl="0" w:tplc="A9BE5B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697D24"/>
    <w:multiLevelType w:val="hybridMultilevel"/>
    <w:tmpl w:val="9F9EDF9E"/>
    <w:lvl w:ilvl="0" w:tplc="E0FE04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7E5ABF"/>
    <w:multiLevelType w:val="hybridMultilevel"/>
    <w:tmpl w:val="BAB43D24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041D2"/>
    <w:multiLevelType w:val="hybridMultilevel"/>
    <w:tmpl w:val="C5362024"/>
    <w:lvl w:ilvl="0" w:tplc="09F428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A0F5C"/>
    <w:multiLevelType w:val="multilevel"/>
    <w:tmpl w:val="EF2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E7EE3"/>
    <w:multiLevelType w:val="multilevel"/>
    <w:tmpl w:val="279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94F6D"/>
    <w:multiLevelType w:val="hybridMultilevel"/>
    <w:tmpl w:val="3F96AE4C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BD32AE"/>
    <w:multiLevelType w:val="hybridMultilevel"/>
    <w:tmpl w:val="4C84C99A"/>
    <w:lvl w:ilvl="0" w:tplc="DFE4E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67411"/>
    <w:multiLevelType w:val="hybridMultilevel"/>
    <w:tmpl w:val="EDF4359A"/>
    <w:lvl w:ilvl="0" w:tplc="6A8E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D4A61"/>
    <w:multiLevelType w:val="hybridMultilevel"/>
    <w:tmpl w:val="4AC85E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19A7787"/>
    <w:multiLevelType w:val="hybridMultilevel"/>
    <w:tmpl w:val="3D568BE8"/>
    <w:lvl w:ilvl="0" w:tplc="D4F69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2C01A1"/>
    <w:multiLevelType w:val="hybridMultilevel"/>
    <w:tmpl w:val="59CE9A56"/>
    <w:lvl w:ilvl="0" w:tplc="CC1018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C6E6E"/>
    <w:multiLevelType w:val="hybridMultilevel"/>
    <w:tmpl w:val="110EB8C2"/>
    <w:lvl w:ilvl="0" w:tplc="87EE55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550774"/>
    <w:multiLevelType w:val="hybridMultilevel"/>
    <w:tmpl w:val="54304E2A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850F1"/>
    <w:multiLevelType w:val="hybridMultilevel"/>
    <w:tmpl w:val="3E9422BC"/>
    <w:lvl w:ilvl="0" w:tplc="9F80A2D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F92523E"/>
    <w:multiLevelType w:val="hybridMultilevel"/>
    <w:tmpl w:val="EAE29B86"/>
    <w:lvl w:ilvl="0" w:tplc="13587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AC4FCA"/>
    <w:multiLevelType w:val="hybridMultilevel"/>
    <w:tmpl w:val="422C20B8"/>
    <w:lvl w:ilvl="0" w:tplc="0A7CB8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7"/>
  </w:num>
  <w:num w:numId="5">
    <w:abstractNumId w:val="3"/>
  </w:num>
  <w:num w:numId="6">
    <w:abstractNumId w:val="35"/>
  </w:num>
  <w:num w:numId="7">
    <w:abstractNumId w:val="15"/>
  </w:num>
  <w:num w:numId="8">
    <w:abstractNumId w:val="24"/>
  </w:num>
  <w:num w:numId="9">
    <w:abstractNumId w:val="12"/>
  </w:num>
  <w:num w:numId="10">
    <w:abstractNumId w:val="23"/>
  </w:num>
  <w:num w:numId="11">
    <w:abstractNumId w:val="33"/>
  </w:num>
  <w:num w:numId="12">
    <w:abstractNumId w:val="29"/>
  </w:num>
  <w:num w:numId="13">
    <w:abstractNumId w:val="9"/>
  </w:num>
  <w:num w:numId="14">
    <w:abstractNumId w:val="36"/>
  </w:num>
  <w:num w:numId="15">
    <w:abstractNumId w:val="6"/>
  </w:num>
  <w:num w:numId="16">
    <w:abstractNumId w:val="8"/>
  </w:num>
  <w:num w:numId="17">
    <w:abstractNumId w:val="37"/>
  </w:num>
  <w:num w:numId="18">
    <w:abstractNumId w:val="39"/>
  </w:num>
  <w:num w:numId="19">
    <w:abstractNumId w:val="25"/>
  </w:num>
  <w:num w:numId="20">
    <w:abstractNumId w:val="38"/>
  </w:num>
  <w:num w:numId="21">
    <w:abstractNumId w:val="34"/>
  </w:num>
  <w:num w:numId="22">
    <w:abstractNumId w:val="16"/>
  </w:num>
  <w:num w:numId="23">
    <w:abstractNumId w:val="2"/>
  </w:num>
  <w:num w:numId="24">
    <w:abstractNumId w:val="0"/>
  </w:num>
  <w:num w:numId="25">
    <w:abstractNumId w:val="10"/>
  </w:num>
  <w:num w:numId="26">
    <w:abstractNumId w:val="26"/>
  </w:num>
  <w:num w:numId="27">
    <w:abstractNumId w:val="21"/>
  </w:num>
  <w:num w:numId="28">
    <w:abstractNumId w:val="19"/>
  </w:num>
  <w:num w:numId="29">
    <w:abstractNumId w:val="18"/>
  </w:num>
  <w:num w:numId="30">
    <w:abstractNumId w:val="30"/>
  </w:num>
  <w:num w:numId="31">
    <w:abstractNumId w:val="7"/>
  </w:num>
  <w:num w:numId="32">
    <w:abstractNumId w:val="11"/>
  </w:num>
  <w:num w:numId="33">
    <w:abstractNumId w:val="1"/>
  </w:num>
  <w:num w:numId="34">
    <w:abstractNumId w:val="32"/>
  </w:num>
  <w:num w:numId="35">
    <w:abstractNumId w:val="5"/>
  </w:num>
  <w:num w:numId="36">
    <w:abstractNumId w:val="28"/>
  </w:num>
  <w:num w:numId="37">
    <w:abstractNumId w:val="27"/>
  </w:num>
  <w:num w:numId="38">
    <w:abstractNumId w:val="13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24"/>
    <w:rsid w:val="00013020"/>
    <w:rsid w:val="00014F92"/>
    <w:rsid w:val="0002583A"/>
    <w:rsid w:val="00026309"/>
    <w:rsid w:val="00036B27"/>
    <w:rsid w:val="00042502"/>
    <w:rsid w:val="0005329C"/>
    <w:rsid w:val="000720DD"/>
    <w:rsid w:val="00085D43"/>
    <w:rsid w:val="000A4F16"/>
    <w:rsid w:val="000B51A2"/>
    <w:rsid w:val="000C1CC5"/>
    <w:rsid w:val="000C4D09"/>
    <w:rsid w:val="000C5849"/>
    <w:rsid w:val="000D5174"/>
    <w:rsid w:val="000F713F"/>
    <w:rsid w:val="00100F35"/>
    <w:rsid w:val="00105EEE"/>
    <w:rsid w:val="00107BB8"/>
    <w:rsid w:val="00110509"/>
    <w:rsid w:val="00110BDB"/>
    <w:rsid w:val="001228AD"/>
    <w:rsid w:val="00131FD3"/>
    <w:rsid w:val="00144067"/>
    <w:rsid w:val="00155B3E"/>
    <w:rsid w:val="00171EC8"/>
    <w:rsid w:val="001722B0"/>
    <w:rsid w:val="001755E7"/>
    <w:rsid w:val="00186373"/>
    <w:rsid w:val="00193123"/>
    <w:rsid w:val="001A1B83"/>
    <w:rsid w:val="001B4612"/>
    <w:rsid w:val="001B4D57"/>
    <w:rsid w:val="001C6570"/>
    <w:rsid w:val="001D30BF"/>
    <w:rsid w:val="001D4485"/>
    <w:rsid w:val="001D4542"/>
    <w:rsid w:val="001D7F9C"/>
    <w:rsid w:val="001F6843"/>
    <w:rsid w:val="00202246"/>
    <w:rsid w:val="0020573F"/>
    <w:rsid w:val="00214124"/>
    <w:rsid w:val="002149E7"/>
    <w:rsid w:val="0022059B"/>
    <w:rsid w:val="0022166C"/>
    <w:rsid w:val="0023484C"/>
    <w:rsid w:val="00236ECF"/>
    <w:rsid w:val="00243D3F"/>
    <w:rsid w:val="0024697E"/>
    <w:rsid w:val="00253A00"/>
    <w:rsid w:val="00255E9B"/>
    <w:rsid w:val="002653B3"/>
    <w:rsid w:val="00270331"/>
    <w:rsid w:val="00277730"/>
    <w:rsid w:val="002831DE"/>
    <w:rsid w:val="002936EC"/>
    <w:rsid w:val="00295F82"/>
    <w:rsid w:val="002A3FD2"/>
    <w:rsid w:val="002A7BF2"/>
    <w:rsid w:val="002B2945"/>
    <w:rsid w:val="002C56D0"/>
    <w:rsid w:val="002D1125"/>
    <w:rsid w:val="002F777A"/>
    <w:rsid w:val="0030150C"/>
    <w:rsid w:val="00305B2C"/>
    <w:rsid w:val="00307A44"/>
    <w:rsid w:val="00314549"/>
    <w:rsid w:val="00314E6F"/>
    <w:rsid w:val="003342DA"/>
    <w:rsid w:val="00334E6F"/>
    <w:rsid w:val="003364F7"/>
    <w:rsid w:val="00362914"/>
    <w:rsid w:val="0037061D"/>
    <w:rsid w:val="003737CA"/>
    <w:rsid w:val="00375308"/>
    <w:rsid w:val="00383890"/>
    <w:rsid w:val="00385BD2"/>
    <w:rsid w:val="003936F8"/>
    <w:rsid w:val="00393BD2"/>
    <w:rsid w:val="003B1D91"/>
    <w:rsid w:val="003C49C1"/>
    <w:rsid w:val="003D0041"/>
    <w:rsid w:val="003D114B"/>
    <w:rsid w:val="004002FC"/>
    <w:rsid w:val="0041000A"/>
    <w:rsid w:val="004111B4"/>
    <w:rsid w:val="00412C42"/>
    <w:rsid w:val="004170EE"/>
    <w:rsid w:val="00421609"/>
    <w:rsid w:val="00466C6C"/>
    <w:rsid w:val="00482E7E"/>
    <w:rsid w:val="00485A9F"/>
    <w:rsid w:val="004C1458"/>
    <w:rsid w:val="004C6E95"/>
    <w:rsid w:val="004F1727"/>
    <w:rsid w:val="004F536C"/>
    <w:rsid w:val="004F7D79"/>
    <w:rsid w:val="0050532E"/>
    <w:rsid w:val="00514B06"/>
    <w:rsid w:val="00531C1D"/>
    <w:rsid w:val="005334AE"/>
    <w:rsid w:val="00536754"/>
    <w:rsid w:val="00542B1D"/>
    <w:rsid w:val="00544A82"/>
    <w:rsid w:val="005450D7"/>
    <w:rsid w:val="00556E9E"/>
    <w:rsid w:val="005608A1"/>
    <w:rsid w:val="00567C03"/>
    <w:rsid w:val="00567C5E"/>
    <w:rsid w:val="0057320F"/>
    <w:rsid w:val="00581569"/>
    <w:rsid w:val="00583A4B"/>
    <w:rsid w:val="005871A4"/>
    <w:rsid w:val="005950B7"/>
    <w:rsid w:val="005958D1"/>
    <w:rsid w:val="005A4168"/>
    <w:rsid w:val="005A633C"/>
    <w:rsid w:val="005B043A"/>
    <w:rsid w:val="005B228A"/>
    <w:rsid w:val="005C1EC6"/>
    <w:rsid w:val="005C2137"/>
    <w:rsid w:val="005C4721"/>
    <w:rsid w:val="005C67AA"/>
    <w:rsid w:val="005C79F1"/>
    <w:rsid w:val="005D7C17"/>
    <w:rsid w:val="005E1825"/>
    <w:rsid w:val="005E5CEC"/>
    <w:rsid w:val="005E70D3"/>
    <w:rsid w:val="005F04C9"/>
    <w:rsid w:val="005F0C62"/>
    <w:rsid w:val="0060160F"/>
    <w:rsid w:val="006203ED"/>
    <w:rsid w:val="00636AD4"/>
    <w:rsid w:val="00651E34"/>
    <w:rsid w:val="0065282F"/>
    <w:rsid w:val="0065333C"/>
    <w:rsid w:val="0066716A"/>
    <w:rsid w:val="006707C8"/>
    <w:rsid w:val="00670FA6"/>
    <w:rsid w:val="006759F4"/>
    <w:rsid w:val="00680E48"/>
    <w:rsid w:val="00685D93"/>
    <w:rsid w:val="006B2ABB"/>
    <w:rsid w:val="006B3190"/>
    <w:rsid w:val="006C1F5F"/>
    <w:rsid w:val="006C5025"/>
    <w:rsid w:val="006D46C7"/>
    <w:rsid w:val="006D47DF"/>
    <w:rsid w:val="006D7589"/>
    <w:rsid w:val="006E1327"/>
    <w:rsid w:val="006E4911"/>
    <w:rsid w:val="006E6D4A"/>
    <w:rsid w:val="006F4075"/>
    <w:rsid w:val="007016DF"/>
    <w:rsid w:val="00702A65"/>
    <w:rsid w:val="00703379"/>
    <w:rsid w:val="00704319"/>
    <w:rsid w:val="00707F15"/>
    <w:rsid w:val="0071369A"/>
    <w:rsid w:val="0071534B"/>
    <w:rsid w:val="00717067"/>
    <w:rsid w:val="00731EFA"/>
    <w:rsid w:val="00736E9A"/>
    <w:rsid w:val="00740D4F"/>
    <w:rsid w:val="00751FD7"/>
    <w:rsid w:val="0076009F"/>
    <w:rsid w:val="007778B0"/>
    <w:rsid w:val="00785B19"/>
    <w:rsid w:val="00786168"/>
    <w:rsid w:val="007906A7"/>
    <w:rsid w:val="0079121C"/>
    <w:rsid w:val="007918B8"/>
    <w:rsid w:val="00794A3F"/>
    <w:rsid w:val="00797453"/>
    <w:rsid w:val="007A1897"/>
    <w:rsid w:val="007B6087"/>
    <w:rsid w:val="007B6ACC"/>
    <w:rsid w:val="007C0CBF"/>
    <w:rsid w:val="007D10E2"/>
    <w:rsid w:val="007E09AF"/>
    <w:rsid w:val="007E30A8"/>
    <w:rsid w:val="007E54A7"/>
    <w:rsid w:val="007E65A5"/>
    <w:rsid w:val="007E6B94"/>
    <w:rsid w:val="007F2EE1"/>
    <w:rsid w:val="00806DFE"/>
    <w:rsid w:val="00807076"/>
    <w:rsid w:val="008116C8"/>
    <w:rsid w:val="00811D9A"/>
    <w:rsid w:val="0082045C"/>
    <w:rsid w:val="008369FD"/>
    <w:rsid w:val="00842E07"/>
    <w:rsid w:val="008706C4"/>
    <w:rsid w:val="00874EE0"/>
    <w:rsid w:val="00880FA8"/>
    <w:rsid w:val="008838B6"/>
    <w:rsid w:val="00884E88"/>
    <w:rsid w:val="008A058A"/>
    <w:rsid w:val="008B23FD"/>
    <w:rsid w:val="008B377F"/>
    <w:rsid w:val="008D3F5A"/>
    <w:rsid w:val="008F4E48"/>
    <w:rsid w:val="00904091"/>
    <w:rsid w:val="009212F8"/>
    <w:rsid w:val="00924E84"/>
    <w:rsid w:val="00934DD6"/>
    <w:rsid w:val="00945777"/>
    <w:rsid w:val="00965792"/>
    <w:rsid w:val="00973BC6"/>
    <w:rsid w:val="009769F4"/>
    <w:rsid w:val="00977628"/>
    <w:rsid w:val="009810C0"/>
    <w:rsid w:val="00987C61"/>
    <w:rsid w:val="009902D6"/>
    <w:rsid w:val="009964CF"/>
    <w:rsid w:val="009B2674"/>
    <w:rsid w:val="009B57DA"/>
    <w:rsid w:val="009C2E1E"/>
    <w:rsid w:val="009D691D"/>
    <w:rsid w:val="009D7764"/>
    <w:rsid w:val="009E4196"/>
    <w:rsid w:val="009E5A2D"/>
    <w:rsid w:val="009E7A95"/>
    <w:rsid w:val="009F4DFD"/>
    <w:rsid w:val="009F55DB"/>
    <w:rsid w:val="00A04E8B"/>
    <w:rsid w:val="00A05B4C"/>
    <w:rsid w:val="00A11A9F"/>
    <w:rsid w:val="00A16AFA"/>
    <w:rsid w:val="00A20A01"/>
    <w:rsid w:val="00A252AF"/>
    <w:rsid w:val="00A329A6"/>
    <w:rsid w:val="00A3527D"/>
    <w:rsid w:val="00A457A5"/>
    <w:rsid w:val="00A502F6"/>
    <w:rsid w:val="00A63F71"/>
    <w:rsid w:val="00AA27BC"/>
    <w:rsid w:val="00AA2F6F"/>
    <w:rsid w:val="00AC507A"/>
    <w:rsid w:val="00AC70FC"/>
    <w:rsid w:val="00AE68D2"/>
    <w:rsid w:val="00B11AB5"/>
    <w:rsid w:val="00B3373B"/>
    <w:rsid w:val="00B349F2"/>
    <w:rsid w:val="00B40F37"/>
    <w:rsid w:val="00B533BF"/>
    <w:rsid w:val="00B621AF"/>
    <w:rsid w:val="00B814EE"/>
    <w:rsid w:val="00B82441"/>
    <w:rsid w:val="00B829E2"/>
    <w:rsid w:val="00B870E0"/>
    <w:rsid w:val="00B93533"/>
    <w:rsid w:val="00BA1010"/>
    <w:rsid w:val="00BB73D9"/>
    <w:rsid w:val="00BB7CE7"/>
    <w:rsid w:val="00BD1F86"/>
    <w:rsid w:val="00BD7967"/>
    <w:rsid w:val="00BE2873"/>
    <w:rsid w:val="00C07F05"/>
    <w:rsid w:val="00C15180"/>
    <w:rsid w:val="00C405F2"/>
    <w:rsid w:val="00C4684E"/>
    <w:rsid w:val="00C52734"/>
    <w:rsid w:val="00C63305"/>
    <w:rsid w:val="00C73B57"/>
    <w:rsid w:val="00C8002F"/>
    <w:rsid w:val="00C87CCB"/>
    <w:rsid w:val="00CA36E9"/>
    <w:rsid w:val="00CA7105"/>
    <w:rsid w:val="00CB02C6"/>
    <w:rsid w:val="00CB7A51"/>
    <w:rsid w:val="00CC1A77"/>
    <w:rsid w:val="00CC5E5A"/>
    <w:rsid w:val="00CC60A7"/>
    <w:rsid w:val="00CD1427"/>
    <w:rsid w:val="00CE22C0"/>
    <w:rsid w:val="00CE5B7B"/>
    <w:rsid w:val="00D20E83"/>
    <w:rsid w:val="00D32EBC"/>
    <w:rsid w:val="00D421D6"/>
    <w:rsid w:val="00D457FA"/>
    <w:rsid w:val="00D600FD"/>
    <w:rsid w:val="00D828BB"/>
    <w:rsid w:val="00DB6552"/>
    <w:rsid w:val="00DB6967"/>
    <w:rsid w:val="00DD3153"/>
    <w:rsid w:val="00DE06A4"/>
    <w:rsid w:val="00DE280E"/>
    <w:rsid w:val="00DE539F"/>
    <w:rsid w:val="00DF67C9"/>
    <w:rsid w:val="00DF6D92"/>
    <w:rsid w:val="00E1037C"/>
    <w:rsid w:val="00E15D4F"/>
    <w:rsid w:val="00E22A7C"/>
    <w:rsid w:val="00E256BA"/>
    <w:rsid w:val="00E365DB"/>
    <w:rsid w:val="00E71DCB"/>
    <w:rsid w:val="00E769AF"/>
    <w:rsid w:val="00E77FB6"/>
    <w:rsid w:val="00E80D23"/>
    <w:rsid w:val="00E92B9B"/>
    <w:rsid w:val="00E971C9"/>
    <w:rsid w:val="00ED56F9"/>
    <w:rsid w:val="00ED6E5A"/>
    <w:rsid w:val="00EE4834"/>
    <w:rsid w:val="00EE6195"/>
    <w:rsid w:val="00F175F2"/>
    <w:rsid w:val="00F20BB2"/>
    <w:rsid w:val="00F24EFA"/>
    <w:rsid w:val="00F27D8D"/>
    <w:rsid w:val="00F3343B"/>
    <w:rsid w:val="00F35F58"/>
    <w:rsid w:val="00F50DC7"/>
    <w:rsid w:val="00F5361E"/>
    <w:rsid w:val="00F657C4"/>
    <w:rsid w:val="00F73774"/>
    <w:rsid w:val="00F80E6D"/>
    <w:rsid w:val="00F81264"/>
    <w:rsid w:val="00FA10E4"/>
    <w:rsid w:val="00FA1635"/>
    <w:rsid w:val="00FA405E"/>
    <w:rsid w:val="00FB063F"/>
    <w:rsid w:val="00FB283C"/>
    <w:rsid w:val="00FB6A60"/>
    <w:rsid w:val="00FC6C03"/>
    <w:rsid w:val="00FD096D"/>
    <w:rsid w:val="00FE1A4B"/>
    <w:rsid w:val="00FE778F"/>
    <w:rsid w:val="00FF4B2B"/>
    <w:rsid w:val="00FF6276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2CE4E66-EF49-4589-9A46-74E9B4F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4"/>
  </w:style>
  <w:style w:type="paragraph" w:styleId="1">
    <w:name w:val="heading 1"/>
    <w:basedOn w:val="a"/>
    <w:next w:val="a"/>
    <w:qFormat/>
    <w:rsid w:val="0021412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706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14124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06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69AF"/>
  </w:style>
  <w:style w:type="table" w:styleId="a4">
    <w:name w:val="Table Grid"/>
    <w:basedOn w:val="a1"/>
    <w:rsid w:val="00AE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E1327"/>
    <w:rPr>
      <w:color w:val="0000FF"/>
      <w:u w:val="single"/>
    </w:rPr>
  </w:style>
  <w:style w:type="paragraph" w:styleId="a6">
    <w:name w:val="List Paragraph"/>
    <w:basedOn w:val="a"/>
    <w:qFormat/>
    <w:rsid w:val="006E1327"/>
    <w:pPr>
      <w:widowControl w:val="0"/>
      <w:suppressAutoHyphens/>
      <w:spacing w:line="100" w:lineRule="atLeast"/>
      <w:ind w:left="720"/>
    </w:pPr>
    <w:rPr>
      <w:rFonts w:eastAsia="Lucida Sans Unicode"/>
      <w:kern w:val="1"/>
      <w:sz w:val="24"/>
      <w:szCs w:val="24"/>
    </w:rPr>
  </w:style>
  <w:style w:type="character" w:styleId="a7">
    <w:name w:val="Strong"/>
    <w:qFormat/>
    <w:rsid w:val="00A04E8B"/>
    <w:rPr>
      <w:b/>
      <w:bCs/>
    </w:rPr>
  </w:style>
  <w:style w:type="paragraph" w:customStyle="1" w:styleId="a8">
    <w:name w:val="Знак"/>
    <w:basedOn w:val="a"/>
    <w:rsid w:val="00A04E8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rsid w:val="00F8126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81264"/>
    <w:pPr>
      <w:tabs>
        <w:tab w:val="center" w:pos="4677"/>
        <w:tab w:val="right" w:pos="9355"/>
      </w:tabs>
    </w:pPr>
  </w:style>
  <w:style w:type="character" w:styleId="ab">
    <w:name w:val="Emphasis"/>
    <w:qFormat/>
    <w:rsid w:val="00144067"/>
    <w:rPr>
      <w:i/>
      <w:iCs/>
    </w:rPr>
  </w:style>
  <w:style w:type="character" w:customStyle="1" w:styleId="font1">
    <w:name w:val="font1"/>
    <w:basedOn w:val="a0"/>
    <w:rsid w:val="00904091"/>
  </w:style>
  <w:style w:type="paragraph" w:styleId="ac">
    <w:name w:val="Normal (Web)"/>
    <w:basedOn w:val="a"/>
    <w:rsid w:val="0090409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rsid w:val="007C0CBF"/>
    <w:rPr>
      <w:sz w:val="16"/>
      <w:szCs w:val="16"/>
    </w:rPr>
  </w:style>
  <w:style w:type="paragraph" w:styleId="ae">
    <w:name w:val="annotation text"/>
    <w:basedOn w:val="a"/>
    <w:link w:val="af"/>
    <w:rsid w:val="007C0CBF"/>
  </w:style>
  <w:style w:type="character" w:customStyle="1" w:styleId="af">
    <w:name w:val="Текст примечания Знак"/>
    <w:link w:val="ae"/>
    <w:rsid w:val="007C0CB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y.perl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azver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olderview?id=0BzAdWTQAhaQTUGFZdmlSckpkaEU&amp;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40;&#1088;&#1082;&#1072;&#1076;&#1080;&#1081;\Documents\MEGAsync\&#1084;&#1072;&#1088;&#1090;%202020\&#1074;&#1096;&#1077;&#1082;\&#1087;&#1088;&#1080;&#1077;&#1084;%20&#1080;%20&#1088;&#1077;&#1082;&#1083;&#1072;&#1084;&#1072;\&#1040;&#1085;&#1090;&#1086;&#1083;&#1086;&#1075;&#1080;&#1103;%20&#1084;&#1099;&#1089;&#1083;&#1080;%20800%20&#1089;.&#1055;&#1086;&#1076;&#1088;&#1086;&#1073;&#1085;&#1077;&#1077;: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pubhouse/4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Вступительный экзамен по теории и истории культуры</vt:lpstr>
    </vt:vector>
  </TitlesOfParts>
  <Company>rggu</Company>
  <LinksUpToDate>false</LinksUpToDate>
  <CharactersWithSpaces>16599</CharactersWithSpaces>
  <SharedDoc>false</SharedDoc>
  <HLinks>
    <vt:vector size="30" baseType="variant">
      <vt:variant>
        <vt:i4>2818159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https://drive.google.com/folderview?id=0BzAdWTQAhaQTUGFZdmlSckpkaEU&amp;usp=sharing</vt:lpwstr>
      </vt:variant>
      <vt:variant>
        <vt:lpwstr/>
      </vt:variant>
      <vt:variant>
        <vt:i4>81134706</vt:i4>
      </vt:variant>
      <vt:variant>
        <vt:i4>9</vt:i4>
      </vt:variant>
      <vt:variant>
        <vt:i4>0</vt:i4>
      </vt:variant>
      <vt:variant>
        <vt:i4>5</vt:i4>
      </vt:variant>
      <vt:variant>
        <vt:lpwstr>Антология мысли 800 с._x000b_Подробнее: </vt:lpwstr>
      </vt:variant>
      <vt:variant>
        <vt:lpwstr/>
      </vt:variant>
      <vt:variant>
        <vt:i4>65563</vt:i4>
      </vt:variant>
      <vt:variant>
        <vt:i4>6</vt:i4>
      </vt:variant>
      <vt:variant>
        <vt:i4>0</vt:i4>
      </vt:variant>
      <vt:variant>
        <vt:i4>5</vt:i4>
      </vt:variant>
      <vt:variant>
        <vt:lpwstr>https://www.labirint.ru/pubhouse/438/</vt:lpwstr>
      </vt:variant>
      <vt:variant>
        <vt:lpwstr/>
      </vt:variant>
      <vt:variant>
        <vt:i4>1900648</vt:i4>
      </vt:variant>
      <vt:variant>
        <vt:i4>3</vt:i4>
      </vt:variant>
      <vt:variant>
        <vt:i4>0</vt:i4>
      </vt:variant>
      <vt:variant>
        <vt:i4>5</vt:i4>
      </vt:variant>
      <vt:variant>
        <vt:lpwstr>mailto:arkadiy.perlov@gmail.com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mailto:galazver@mail.ru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Вступительный экзамен по теории и истории культуры</dc:title>
  <dc:creator>Kiti</dc:creator>
  <cp:lastModifiedBy>Перлов Аркадий Марксович</cp:lastModifiedBy>
  <cp:revision>4</cp:revision>
  <cp:lastPrinted>2020-05-22T14:59:00Z</cp:lastPrinted>
  <dcterms:created xsi:type="dcterms:W3CDTF">2023-04-16T17:10:00Z</dcterms:created>
  <dcterms:modified xsi:type="dcterms:W3CDTF">2023-04-17T14:54:00Z</dcterms:modified>
</cp:coreProperties>
</file>