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0D" w:rsidRPr="0047273D" w:rsidRDefault="001F410D" w:rsidP="001F410D">
      <w:pPr>
        <w:ind w:right="142"/>
        <w:jc w:val="center"/>
        <w:rPr>
          <w:rFonts w:cs="Times New Roman"/>
          <w:b/>
          <w:lang w:val="en-US"/>
        </w:rPr>
      </w:pPr>
      <w:bookmarkStart w:id="0" w:name="_GoBack"/>
      <w:bookmarkEnd w:id="0"/>
      <w:r w:rsidRPr="0047273D">
        <w:rPr>
          <w:noProof/>
          <w:sz w:val="20"/>
          <w:szCs w:val="20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0D" w:rsidRPr="0047273D" w:rsidRDefault="001F410D" w:rsidP="001F410D">
      <w:pPr>
        <w:ind w:right="142"/>
        <w:jc w:val="center"/>
        <w:rPr>
          <w:rFonts w:cs="Times New Roman"/>
          <w:b/>
          <w:sz w:val="10"/>
          <w:szCs w:val="10"/>
          <w:lang w:val="en-US"/>
        </w:rPr>
      </w:pPr>
    </w:p>
    <w:p w:rsidR="001F410D" w:rsidRPr="0047273D" w:rsidRDefault="001F410D" w:rsidP="001F410D">
      <w:pPr>
        <w:ind w:right="142"/>
        <w:jc w:val="center"/>
        <w:rPr>
          <w:rFonts w:cs="Times New Roman"/>
          <w:sz w:val="6"/>
          <w:szCs w:val="6"/>
        </w:rPr>
      </w:pPr>
    </w:p>
    <w:p w:rsidR="001F410D" w:rsidRPr="001A3700" w:rsidRDefault="001F410D" w:rsidP="005C787B">
      <w:pPr>
        <w:jc w:val="center"/>
        <w:rPr>
          <w:sz w:val="26"/>
          <w:szCs w:val="26"/>
          <w:lang w:eastAsia="ru-RU"/>
        </w:rPr>
      </w:pPr>
      <w:r w:rsidRPr="001A3700">
        <w:rPr>
          <w:sz w:val="26"/>
          <w:szCs w:val="26"/>
          <w:lang w:eastAsia="ru-RU"/>
        </w:rPr>
        <w:t>Российский государственный гуманитарный университет</w:t>
      </w:r>
    </w:p>
    <w:p w:rsidR="00065770" w:rsidRPr="001A3700" w:rsidRDefault="007E0057" w:rsidP="001F410D">
      <w:pPr>
        <w:pStyle w:val="a4"/>
        <w:ind w:left="0"/>
        <w:contextualSpacing w:val="0"/>
        <w:jc w:val="center"/>
        <w:rPr>
          <w:rFonts w:cs="Times New Roman"/>
          <w:sz w:val="26"/>
          <w:szCs w:val="26"/>
        </w:rPr>
      </w:pPr>
      <w:r w:rsidRPr="001A3700">
        <w:rPr>
          <w:sz w:val="26"/>
          <w:szCs w:val="26"/>
          <w:lang w:eastAsia="ru-RU"/>
        </w:rPr>
        <w:t>Факультет культурологии РГГУ</w:t>
      </w:r>
    </w:p>
    <w:p w:rsidR="00EC3625" w:rsidRPr="001A3700" w:rsidRDefault="007E0057" w:rsidP="001F410D">
      <w:pPr>
        <w:pStyle w:val="a4"/>
        <w:ind w:left="0"/>
        <w:contextualSpacing w:val="0"/>
        <w:jc w:val="center"/>
        <w:rPr>
          <w:rFonts w:cs="Times New Roman"/>
          <w:sz w:val="26"/>
          <w:szCs w:val="26"/>
        </w:rPr>
      </w:pPr>
      <w:r w:rsidRPr="001A3700">
        <w:rPr>
          <w:sz w:val="26"/>
          <w:szCs w:val="26"/>
          <w:lang w:eastAsia="ru-RU"/>
        </w:rPr>
        <w:t>Высшая школа европейских культур</w:t>
      </w:r>
    </w:p>
    <w:p w:rsidR="00EC3625" w:rsidRPr="001A3700" w:rsidRDefault="00EC3625" w:rsidP="001F410D">
      <w:pPr>
        <w:pStyle w:val="a4"/>
        <w:ind w:left="0"/>
        <w:contextualSpacing w:val="0"/>
        <w:jc w:val="center"/>
        <w:rPr>
          <w:rFonts w:cs="Times New Roman"/>
          <w:sz w:val="26"/>
          <w:szCs w:val="26"/>
        </w:rPr>
      </w:pPr>
    </w:p>
    <w:p w:rsidR="00740816" w:rsidRDefault="00740816" w:rsidP="00740816">
      <w:pPr>
        <w:pStyle w:val="a4"/>
        <w:jc w:val="center"/>
        <w:rPr>
          <w:sz w:val="28"/>
          <w:szCs w:val="28"/>
        </w:rPr>
      </w:pPr>
      <w:r w:rsidRPr="00740816">
        <w:rPr>
          <w:sz w:val="28"/>
          <w:szCs w:val="28"/>
        </w:rPr>
        <w:t xml:space="preserve">Всероссийская научная конференция </w:t>
      </w:r>
    </w:p>
    <w:p w:rsidR="001A3700" w:rsidRPr="00740816" w:rsidRDefault="001A3700" w:rsidP="00740816">
      <w:pPr>
        <w:pStyle w:val="a4"/>
        <w:jc w:val="center"/>
        <w:rPr>
          <w:sz w:val="28"/>
          <w:szCs w:val="28"/>
        </w:rPr>
      </w:pPr>
    </w:p>
    <w:p w:rsidR="001A3700" w:rsidRPr="001A3700" w:rsidRDefault="00740816" w:rsidP="001A3700">
      <w:pPr>
        <w:pStyle w:val="a4"/>
        <w:jc w:val="center"/>
        <w:rPr>
          <w:b/>
          <w:sz w:val="32"/>
          <w:szCs w:val="32"/>
        </w:rPr>
      </w:pPr>
      <w:r w:rsidRPr="001A3700">
        <w:rPr>
          <w:b/>
          <w:sz w:val="32"/>
          <w:szCs w:val="32"/>
        </w:rPr>
        <w:t>«</w:t>
      </w:r>
      <w:r w:rsidR="001A3700" w:rsidRPr="001A3700">
        <w:rPr>
          <w:b/>
          <w:sz w:val="32"/>
          <w:szCs w:val="32"/>
        </w:rPr>
        <w:t>Мода. Город. Повседневность:</w:t>
      </w:r>
    </w:p>
    <w:p w:rsidR="00740816" w:rsidRPr="001A3700" w:rsidRDefault="001A3700" w:rsidP="001A3700">
      <w:pPr>
        <w:pStyle w:val="a4"/>
        <w:jc w:val="center"/>
        <w:rPr>
          <w:b/>
          <w:sz w:val="32"/>
          <w:szCs w:val="32"/>
        </w:rPr>
      </w:pPr>
      <w:r w:rsidRPr="001A3700">
        <w:rPr>
          <w:b/>
          <w:sz w:val="32"/>
          <w:szCs w:val="32"/>
        </w:rPr>
        <w:t>методы, подходы, практики анализа</w:t>
      </w:r>
      <w:r w:rsidR="00740816" w:rsidRPr="001A3700">
        <w:rPr>
          <w:b/>
          <w:sz w:val="32"/>
          <w:szCs w:val="32"/>
        </w:rPr>
        <w:t xml:space="preserve">» </w:t>
      </w:r>
    </w:p>
    <w:p w:rsidR="00DF4500" w:rsidRDefault="00DF4500" w:rsidP="00D77521">
      <w:pPr>
        <w:jc w:val="center"/>
        <w:rPr>
          <w:b/>
          <w:sz w:val="28"/>
        </w:rPr>
      </w:pPr>
      <w:bookmarkStart w:id="1" w:name="_Hlk512971697"/>
      <w:bookmarkStart w:id="2" w:name="_Hlk6753665"/>
    </w:p>
    <w:p w:rsidR="00D77521" w:rsidRPr="001A3700" w:rsidRDefault="00D77521" w:rsidP="00D77521">
      <w:pPr>
        <w:jc w:val="center"/>
        <w:rPr>
          <w:b/>
          <w:sz w:val="28"/>
          <w:szCs w:val="28"/>
          <w:u w:val="single"/>
        </w:rPr>
      </w:pPr>
      <w:r w:rsidRPr="001A3700">
        <w:rPr>
          <w:b/>
          <w:sz w:val="28"/>
          <w:szCs w:val="28"/>
          <w:u w:val="single"/>
        </w:rPr>
        <w:t>1</w:t>
      </w:r>
      <w:r w:rsidR="001A3700" w:rsidRPr="001A3700">
        <w:rPr>
          <w:b/>
          <w:sz w:val="28"/>
          <w:szCs w:val="28"/>
          <w:u w:val="single"/>
        </w:rPr>
        <w:t>3</w:t>
      </w:r>
      <w:r w:rsidRPr="001A3700">
        <w:rPr>
          <w:b/>
          <w:sz w:val="28"/>
          <w:szCs w:val="28"/>
          <w:u w:val="single"/>
        </w:rPr>
        <w:t xml:space="preserve"> </w:t>
      </w:r>
      <w:r w:rsidR="001A3700" w:rsidRPr="001A3700">
        <w:rPr>
          <w:b/>
          <w:sz w:val="28"/>
          <w:szCs w:val="28"/>
          <w:u w:val="single"/>
        </w:rPr>
        <w:t>июня 2019</w:t>
      </w:r>
    </w:p>
    <w:p w:rsidR="00D77521" w:rsidRPr="00065770" w:rsidRDefault="00D77521" w:rsidP="00D77521">
      <w:pPr>
        <w:jc w:val="center"/>
        <w:rPr>
          <w:b/>
          <w:sz w:val="16"/>
          <w:szCs w:val="16"/>
        </w:rPr>
      </w:pPr>
    </w:p>
    <w:p w:rsidR="00D77521" w:rsidRPr="008F7FB9" w:rsidRDefault="00D77521" w:rsidP="00D77521">
      <w:pPr>
        <w:pStyle w:val="a4"/>
        <w:ind w:left="0"/>
        <w:contextualSpacing w:val="0"/>
        <w:jc w:val="center"/>
        <w:rPr>
          <w:rFonts w:cs="Times New Roman"/>
          <w:b/>
          <w:sz w:val="16"/>
          <w:szCs w:val="16"/>
        </w:rPr>
      </w:pPr>
      <w:r w:rsidRPr="008F7FB9">
        <w:rPr>
          <w:b/>
        </w:rPr>
        <w:t>Открытие конференции</w:t>
      </w:r>
    </w:p>
    <w:p w:rsidR="00D77521" w:rsidRPr="001A3700" w:rsidRDefault="00D77521" w:rsidP="00D77521">
      <w:pPr>
        <w:jc w:val="center"/>
        <w:rPr>
          <w:i/>
          <w:sz w:val="26"/>
          <w:szCs w:val="26"/>
        </w:rPr>
      </w:pPr>
      <w:proofErr w:type="spellStart"/>
      <w:r w:rsidRPr="001A3700">
        <w:rPr>
          <w:i/>
          <w:sz w:val="26"/>
          <w:szCs w:val="26"/>
        </w:rPr>
        <w:t>Миусская</w:t>
      </w:r>
      <w:proofErr w:type="spellEnd"/>
      <w:r w:rsidRPr="001A3700">
        <w:rPr>
          <w:i/>
          <w:sz w:val="26"/>
          <w:szCs w:val="26"/>
        </w:rPr>
        <w:t xml:space="preserve"> пл., д. </w:t>
      </w:r>
      <w:r w:rsidR="001A3700" w:rsidRPr="001A3700">
        <w:rPr>
          <w:i/>
          <w:sz w:val="26"/>
          <w:szCs w:val="26"/>
        </w:rPr>
        <w:t>6, Книжная лавка РГГУ «У Кентавра»</w:t>
      </w:r>
    </w:p>
    <w:p w:rsidR="00D77521" w:rsidRPr="001A3700" w:rsidRDefault="00D77521" w:rsidP="00D77521">
      <w:pPr>
        <w:pStyle w:val="a4"/>
        <w:ind w:left="0"/>
        <w:contextualSpacing w:val="0"/>
        <w:jc w:val="center"/>
        <w:rPr>
          <w:rFonts w:cs="Times New Roman"/>
          <w:sz w:val="28"/>
          <w:szCs w:val="28"/>
        </w:rPr>
      </w:pPr>
      <w:r w:rsidRPr="001A3700">
        <w:rPr>
          <w:rFonts w:cs="Times New Roman"/>
          <w:sz w:val="28"/>
          <w:szCs w:val="28"/>
        </w:rPr>
        <w:t>1</w:t>
      </w:r>
      <w:r w:rsidR="001A3700" w:rsidRPr="001A3700">
        <w:rPr>
          <w:rFonts w:cs="Times New Roman"/>
          <w:sz w:val="28"/>
          <w:szCs w:val="28"/>
        </w:rPr>
        <w:t>5:</w:t>
      </w:r>
      <w:r w:rsidR="00194581" w:rsidRPr="001A3700">
        <w:rPr>
          <w:rFonts w:cs="Times New Roman"/>
          <w:sz w:val="28"/>
          <w:szCs w:val="28"/>
        </w:rPr>
        <w:t>0</w:t>
      </w:r>
      <w:r w:rsidRPr="001A3700">
        <w:rPr>
          <w:rFonts w:cs="Times New Roman"/>
          <w:sz w:val="28"/>
          <w:szCs w:val="28"/>
        </w:rPr>
        <w:t>0</w:t>
      </w:r>
    </w:p>
    <w:p w:rsidR="00D77521" w:rsidRDefault="00D77521" w:rsidP="00D77521">
      <w:pPr>
        <w:pStyle w:val="a4"/>
        <w:ind w:left="0"/>
        <w:contextualSpacing w:val="0"/>
        <w:jc w:val="center"/>
        <w:rPr>
          <w:rFonts w:cs="Times New Roman"/>
          <w:sz w:val="26"/>
          <w:szCs w:val="26"/>
        </w:rPr>
      </w:pPr>
    </w:p>
    <w:p w:rsidR="001A3700" w:rsidRPr="001A3700" w:rsidRDefault="001A3700" w:rsidP="00D77521">
      <w:pPr>
        <w:pStyle w:val="a4"/>
        <w:ind w:left="0"/>
        <w:contextualSpacing w:val="0"/>
        <w:jc w:val="center"/>
        <w:rPr>
          <w:rFonts w:cs="Times New Roman"/>
          <w:sz w:val="26"/>
          <w:szCs w:val="26"/>
        </w:rPr>
      </w:pPr>
    </w:p>
    <w:p w:rsidR="00D77521" w:rsidRPr="001A3700" w:rsidRDefault="00D77521" w:rsidP="00D77521">
      <w:pPr>
        <w:pStyle w:val="a4"/>
        <w:ind w:left="0"/>
        <w:contextualSpacing w:val="0"/>
        <w:jc w:val="center"/>
        <w:rPr>
          <w:rFonts w:cs="Times New Roman"/>
          <w:sz w:val="26"/>
          <w:szCs w:val="26"/>
        </w:rPr>
      </w:pPr>
      <w:r w:rsidRPr="001A3700">
        <w:rPr>
          <w:rFonts w:cs="Times New Roman"/>
          <w:sz w:val="26"/>
          <w:szCs w:val="26"/>
        </w:rPr>
        <w:t xml:space="preserve">Модератор: </w:t>
      </w:r>
      <w:proofErr w:type="gramStart"/>
      <w:r w:rsidR="00901D92">
        <w:rPr>
          <w:rFonts w:cs="Times New Roman"/>
          <w:sz w:val="26"/>
          <w:szCs w:val="26"/>
        </w:rPr>
        <w:t>к</w:t>
      </w:r>
      <w:proofErr w:type="gramEnd"/>
      <w:r w:rsidR="00901D92">
        <w:rPr>
          <w:rFonts w:cs="Times New Roman"/>
          <w:sz w:val="26"/>
          <w:szCs w:val="26"/>
        </w:rPr>
        <w:t>.и.н. Аркадий Перлов</w:t>
      </w:r>
    </w:p>
    <w:p w:rsidR="001A3700" w:rsidRPr="001A3700" w:rsidRDefault="001A3700" w:rsidP="00D77521">
      <w:pPr>
        <w:pStyle w:val="a4"/>
        <w:ind w:left="0"/>
        <w:contextualSpacing w:val="0"/>
        <w:jc w:val="center"/>
        <w:rPr>
          <w:rFonts w:cs="Times New Roman"/>
          <w:sz w:val="26"/>
          <w:szCs w:val="26"/>
        </w:rPr>
      </w:pPr>
    </w:p>
    <w:p w:rsidR="000E2038" w:rsidRPr="000E2038" w:rsidRDefault="000E2038" w:rsidP="000E2038">
      <w:pPr>
        <w:pStyle w:val="a4"/>
        <w:spacing w:line="276" w:lineRule="auto"/>
        <w:ind w:left="709"/>
        <w:jc w:val="center"/>
        <w:rPr>
          <w:i/>
          <w:sz w:val="26"/>
          <w:szCs w:val="26"/>
        </w:rPr>
      </w:pPr>
      <w:r w:rsidRPr="000E2038">
        <w:rPr>
          <w:i/>
          <w:sz w:val="26"/>
          <w:szCs w:val="26"/>
          <w:lang w:val="en-US"/>
        </w:rPr>
        <w:t>I</w:t>
      </w:r>
      <w:r w:rsidRPr="000E2038">
        <w:rPr>
          <w:i/>
          <w:sz w:val="26"/>
          <w:szCs w:val="26"/>
        </w:rPr>
        <w:t>. Город и современность</w:t>
      </w:r>
    </w:p>
    <w:p w:rsidR="000E2038" w:rsidRPr="001A3700" w:rsidRDefault="000E2038" w:rsidP="000E2038">
      <w:pPr>
        <w:pStyle w:val="a4"/>
        <w:spacing w:line="276" w:lineRule="auto"/>
        <w:ind w:left="709" w:firstLine="707"/>
        <w:rPr>
          <w:sz w:val="26"/>
          <w:szCs w:val="26"/>
        </w:rPr>
      </w:pPr>
      <w:r w:rsidRPr="001A3700">
        <w:rPr>
          <w:sz w:val="26"/>
          <w:szCs w:val="26"/>
        </w:rPr>
        <w:t xml:space="preserve">к. </w:t>
      </w:r>
      <w:proofErr w:type="spellStart"/>
      <w:r w:rsidRPr="001A3700">
        <w:rPr>
          <w:sz w:val="26"/>
          <w:szCs w:val="26"/>
        </w:rPr>
        <w:t>культурологии</w:t>
      </w:r>
      <w:proofErr w:type="spellEnd"/>
      <w:r w:rsidRPr="001A3700">
        <w:rPr>
          <w:sz w:val="26"/>
          <w:szCs w:val="26"/>
        </w:rPr>
        <w:t xml:space="preserve"> Ксения </w:t>
      </w:r>
      <w:proofErr w:type="spellStart"/>
      <w:r w:rsidRPr="001A3700">
        <w:rPr>
          <w:sz w:val="26"/>
          <w:szCs w:val="26"/>
        </w:rPr>
        <w:t>Ельцова</w:t>
      </w:r>
      <w:proofErr w:type="spellEnd"/>
      <w:r w:rsidRPr="001A3700">
        <w:rPr>
          <w:sz w:val="26"/>
          <w:szCs w:val="26"/>
        </w:rPr>
        <w:t xml:space="preserve"> (ВШЕК ФК РГГУ)</w:t>
      </w:r>
    </w:p>
    <w:p w:rsidR="000E2038" w:rsidRDefault="000E2038" w:rsidP="000E2038">
      <w:pPr>
        <w:pStyle w:val="a4"/>
        <w:spacing w:line="276" w:lineRule="auto"/>
        <w:ind w:left="709"/>
        <w:rPr>
          <w:b/>
          <w:sz w:val="26"/>
          <w:szCs w:val="26"/>
        </w:rPr>
      </w:pPr>
      <w:r w:rsidRPr="000E2038">
        <w:rPr>
          <w:b/>
          <w:sz w:val="26"/>
          <w:szCs w:val="26"/>
        </w:rPr>
        <w:t>Репрезентации городского пространства в Рунете 2010-х</w:t>
      </w:r>
    </w:p>
    <w:p w:rsidR="00B763BC" w:rsidRPr="00B763BC" w:rsidRDefault="00B763BC" w:rsidP="000E2038">
      <w:pPr>
        <w:pStyle w:val="a4"/>
        <w:spacing w:line="276" w:lineRule="auto"/>
        <w:ind w:left="709"/>
        <w:rPr>
          <w:b/>
          <w:sz w:val="8"/>
          <w:szCs w:val="8"/>
        </w:rPr>
      </w:pPr>
    </w:p>
    <w:p w:rsidR="000E2038" w:rsidRPr="001A3700" w:rsidRDefault="000E2038" w:rsidP="000E2038">
      <w:pPr>
        <w:pStyle w:val="a4"/>
        <w:spacing w:line="276" w:lineRule="auto"/>
        <w:ind w:left="709" w:firstLine="707"/>
        <w:rPr>
          <w:sz w:val="26"/>
          <w:szCs w:val="26"/>
        </w:rPr>
      </w:pPr>
      <w:r w:rsidRPr="001A3700">
        <w:rPr>
          <w:sz w:val="26"/>
          <w:szCs w:val="26"/>
        </w:rPr>
        <w:t>к. культурологии Виктория Мерзлякова (ФК РГГУ).</w:t>
      </w:r>
    </w:p>
    <w:p w:rsidR="000E2038" w:rsidRPr="000E2038" w:rsidRDefault="000E2038" w:rsidP="000E2038">
      <w:pPr>
        <w:pStyle w:val="a4"/>
        <w:spacing w:line="276" w:lineRule="auto"/>
        <w:ind w:left="709"/>
        <w:rPr>
          <w:b/>
          <w:sz w:val="26"/>
          <w:szCs w:val="26"/>
        </w:rPr>
      </w:pPr>
      <w:r w:rsidRPr="000E2038">
        <w:rPr>
          <w:b/>
          <w:sz w:val="26"/>
          <w:szCs w:val="26"/>
        </w:rPr>
        <w:t>«Модное место» как элемент городской среды: горожане и пространство в режиме репрезентации</w:t>
      </w:r>
      <w:r>
        <w:rPr>
          <w:b/>
          <w:sz w:val="26"/>
          <w:szCs w:val="26"/>
        </w:rPr>
        <w:t xml:space="preserve"> </w:t>
      </w:r>
      <w:r w:rsidRPr="000E2038">
        <w:rPr>
          <w:b/>
          <w:sz w:val="26"/>
          <w:szCs w:val="26"/>
        </w:rPr>
        <w:t>тема</w:t>
      </w:r>
    </w:p>
    <w:p w:rsidR="000E2038" w:rsidRPr="000E2038" w:rsidRDefault="000E2038" w:rsidP="000E2038">
      <w:pPr>
        <w:pStyle w:val="a4"/>
        <w:spacing w:line="276" w:lineRule="auto"/>
        <w:ind w:left="709"/>
        <w:rPr>
          <w:sz w:val="26"/>
          <w:szCs w:val="26"/>
        </w:rPr>
      </w:pPr>
    </w:p>
    <w:p w:rsidR="000E2038" w:rsidRPr="000E2038" w:rsidRDefault="000E2038" w:rsidP="000E2038">
      <w:pPr>
        <w:pStyle w:val="a4"/>
        <w:spacing w:line="276" w:lineRule="auto"/>
        <w:ind w:left="709"/>
        <w:jc w:val="center"/>
        <w:rPr>
          <w:i/>
          <w:sz w:val="26"/>
          <w:szCs w:val="26"/>
        </w:rPr>
      </w:pPr>
      <w:r w:rsidRPr="000E2038">
        <w:rPr>
          <w:i/>
          <w:sz w:val="26"/>
          <w:szCs w:val="26"/>
          <w:lang w:val="en-US"/>
        </w:rPr>
        <w:t>II</w:t>
      </w:r>
      <w:r w:rsidRPr="00B763BC">
        <w:rPr>
          <w:i/>
          <w:sz w:val="26"/>
          <w:szCs w:val="26"/>
        </w:rPr>
        <w:t xml:space="preserve">. </w:t>
      </w:r>
      <w:r w:rsidRPr="000E2038">
        <w:rPr>
          <w:i/>
          <w:sz w:val="26"/>
          <w:szCs w:val="26"/>
        </w:rPr>
        <w:t>Визуальное и история</w:t>
      </w:r>
    </w:p>
    <w:p w:rsidR="001A3700" w:rsidRPr="001A3700" w:rsidRDefault="001A3700" w:rsidP="000E2038">
      <w:pPr>
        <w:pStyle w:val="a4"/>
        <w:spacing w:line="276" w:lineRule="auto"/>
        <w:ind w:left="709" w:firstLine="707"/>
        <w:rPr>
          <w:sz w:val="26"/>
          <w:szCs w:val="26"/>
        </w:rPr>
      </w:pPr>
      <w:r w:rsidRPr="001A3700">
        <w:rPr>
          <w:sz w:val="26"/>
          <w:szCs w:val="26"/>
        </w:rPr>
        <w:t>к. культурологии Валерия Косякова (ВШЕК ФК РГГУ)</w:t>
      </w:r>
    </w:p>
    <w:p w:rsidR="001A3700" w:rsidRDefault="001A3700" w:rsidP="001A3700">
      <w:pPr>
        <w:pStyle w:val="a4"/>
        <w:spacing w:line="276" w:lineRule="auto"/>
        <w:ind w:left="709"/>
        <w:rPr>
          <w:b/>
          <w:sz w:val="26"/>
          <w:szCs w:val="26"/>
        </w:rPr>
      </w:pPr>
      <w:r w:rsidRPr="000E2038">
        <w:rPr>
          <w:b/>
          <w:sz w:val="26"/>
          <w:szCs w:val="26"/>
        </w:rPr>
        <w:t xml:space="preserve">О движении в картинах </w:t>
      </w:r>
      <w:proofErr w:type="spellStart"/>
      <w:r w:rsidRPr="000E2038">
        <w:rPr>
          <w:b/>
          <w:sz w:val="26"/>
          <w:szCs w:val="26"/>
        </w:rPr>
        <w:t>Фрэнсиса</w:t>
      </w:r>
      <w:proofErr w:type="spellEnd"/>
      <w:r w:rsidRPr="000E2038">
        <w:rPr>
          <w:b/>
          <w:sz w:val="26"/>
          <w:szCs w:val="26"/>
        </w:rPr>
        <w:t xml:space="preserve"> Бэкона</w:t>
      </w:r>
    </w:p>
    <w:p w:rsidR="00B763BC" w:rsidRPr="00B763BC" w:rsidRDefault="00B763BC" w:rsidP="001A3700">
      <w:pPr>
        <w:pStyle w:val="a4"/>
        <w:spacing w:line="276" w:lineRule="auto"/>
        <w:ind w:left="709"/>
        <w:rPr>
          <w:b/>
          <w:sz w:val="8"/>
          <w:szCs w:val="8"/>
        </w:rPr>
      </w:pPr>
    </w:p>
    <w:p w:rsidR="000E2038" w:rsidRPr="001A3700" w:rsidRDefault="000E2038" w:rsidP="000E2038">
      <w:pPr>
        <w:pStyle w:val="a4"/>
        <w:spacing w:line="276" w:lineRule="auto"/>
        <w:ind w:left="1416"/>
        <w:rPr>
          <w:sz w:val="26"/>
          <w:szCs w:val="26"/>
        </w:rPr>
      </w:pPr>
      <w:proofErr w:type="spellStart"/>
      <w:r w:rsidRPr="001A3700">
        <w:rPr>
          <w:sz w:val="26"/>
          <w:szCs w:val="26"/>
        </w:rPr>
        <w:t>PhD</w:t>
      </w:r>
      <w:proofErr w:type="spellEnd"/>
      <w:r w:rsidRPr="001A3700">
        <w:rPr>
          <w:sz w:val="26"/>
          <w:szCs w:val="26"/>
        </w:rPr>
        <w:t xml:space="preserve"> Ксения Головко (</w:t>
      </w:r>
      <w:proofErr w:type="spellStart"/>
      <w:r w:rsidRPr="001A3700">
        <w:rPr>
          <w:sz w:val="26"/>
          <w:szCs w:val="26"/>
        </w:rPr>
        <w:t>Univerity</w:t>
      </w:r>
      <w:proofErr w:type="spellEnd"/>
      <w:r w:rsidRPr="001A3700">
        <w:rPr>
          <w:sz w:val="26"/>
          <w:szCs w:val="26"/>
        </w:rPr>
        <w:t xml:space="preserve"> </w:t>
      </w:r>
      <w:proofErr w:type="spellStart"/>
      <w:r w:rsidRPr="001A3700">
        <w:rPr>
          <w:sz w:val="26"/>
          <w:szCs w:val="26"/>
        </w:rPr>
        <w:t>of</w:t>
      </w:r>
      <w:proofErr w:type="spellEnd"/>
      <w:r w:rsidRPr="001A3700">
        <w:rPr>
          <w:sz w:val="26"/>
          <w:szCs w:val="26"/>
        </w:rPr>
        <w:t xml:space="preserve"> </w:t>
      </w:r>
      <w:proofErr w:type="spellStart"/>
      <w:r w:rsidRPr="001A3700">
        <w:rPr>
          <w:sz w:val="26"/>
          <w:szCs w:val="26"/>
        </w:rPr>
        <w:t>St.Gallen</w:t>
      </w:r>
      <w:proofErr w:type="spellEnd"/>
      <w:r w:rsidRPr="001A3700">
        <w:rPr>
          <w:sz w:val="26"/>
          <w:szCs w:val="26"/>
        </w:rPr>
        <w:t>, институт Русской политики и культуры)</w:t>
      </w:r>
    </w:p>
    <w:p w:rsidR="000E2038" w:rsidRDefault="000E2038" w:rsidP="000E2038">
      <w:pPr>
        <w:pStyle w:val="a4"/>
        <w:spacing w:line="276" w:lineRule="auto"/>
        <w:ind w:left="709"/>
        <w:rPr>
          <w:b/>
          <w:sz w:val="26"/>
          <w:szCs w:val="26"/>
        </w:rPr>
      </w:pPr>
      <w:r w:rsidRPr="000E2038">
        <w:rPr>
          <w:b/>
          <w:sz w:val="26"/>
          <w:szCs w:val="26"/>
        </w:rPr>
        <w:t xml:space="preserve">Жак </w:t>
      </w:r>
      <w:proofErr w:type="spellStart"/>
      <w:r w:rsidRPr="000E2038">
        <w:rPr>
          <w:b/>
          <w:sz w:val="26"/>
          <w:szCs w:val="26"/>
        </w:rPr>
        <w:t>Рансьер</w:t>
      </w:r>
      <w:proofErr w:type="spellEnd"/>
      <w:r w:rsidRPr="000E2038">
        <w:rPr>
          <w:b/>
          <w:sz w:val="26"/>
          <w:szCs w:val="26"/>
        </w:rPr>
        <w:t xml:space="preserve"> и практики русского авангарда</w:t>
      </w:r>
    </w:p>
    <w:p w:rsidR="00B763BC" w:rsidRPr="00B763BC" w:rsidRDefault="00B763BC" w:rsidP="000E2038">
      <w:pPr>
        <w:pStyle w:val="a4"/>
        <w:spacing w:line="276" w:lineRule="auto"/>
        <w:ind w:left="709"/>
        <w:rPr>
          <w:b/>
          <w:sz w:val="8"/>
          <w:szCs w:val="8"/>
        </w:rPr>
      </w:pPr>
    </w:p>
    <w:p w:rsidR="000E2038" w:rsidRPr="001A3700" w:rsidRDefault="000E2038" w:rsidP="000E2038">
      <w:pPr>
        <w:pStyle w:val="a4"/>
        <w:spacing w:line="276" w:lineRule="auto"/>
        <w:ind w:left="709" w:firstLine="707"/>
        <w:rPr>
          <w:sz w:val="26"/>
          <w:szCs w:val="26"/>
        </w:rPr>
      </w:pPr>
      <w:r w:rsidRPr="001A3700">
        <w:rPr>
          <w:sz w:val="26"/>
          <w:szCs w:val="26"/>
        </w:rPr>
        <w:t xml:space="preserve">к. </w:t>
      </w:r>
      <w:proofErr w:type="spellStart"/>
      <w:r w:rsidRPr="001A3700">
        <w:rPr>
          <w:sz w:val="26"/>
          <w:szCs w:val="26"/>
        </w:rPr>
        <w:t>филол.н</w:t>
      </w:r>
      <w:proofErr w:type="spellEnd"/>
      <w:r w:rsidRPr="001A3700">
        <w:rPr>
          <w:sz w:val="26"/>
          <w:szCs w:val="26"/>
        </w:rPr>
        <w:t>. Т.Ю. Дашкова (ВШЕК ФК РГГУ)</w:t>
      </w:r>
    </w:p>
    <w:p w:rsidR="000E2038" w:rsidRPr="000E2038" w:rsidRDefault="000E2038" w:rsidP="000E2038">
      <w:pPr>
        <w:pStyle w:val="a4"/>
        <w:spacing w:line="276" w:lineRule="auto"/>
        <w:ind w:left="709"/>
        <w:rPr>
          <w:b/>
          <w:sz w:val="26"/>
          <w:szCs w:val="26"/>
        </w:rPr>
      </w:pPr>
      <w:proofErr w:type="spellStart"/>
      <w:r w:rsidRPr="000E2038">
        <w:rPr>
          <w:b/>
          <w:sz w:val="26"/>
          <w:szCs w:val="26"/>
        </w:rPr>
        <w:t>Бабетта</w:t>
      </w:r>
      <w:proofErr w:type="spellEnd"/>
      <w:r w:rsidRPr="000E2038">
        <w:rPr>
          <w:b/>
          <w:sz w:val="26"/>
          <w:szCs w:val="26"/>
        </w:rPr>
        <w:t>, колдунья, конский хвост: Экспансия западного кино в советскую повседневность</w:t>
      </w:r>
    </w:p>
    <w:p w:rsidR="001A3700" w:rsidRPr="001A3700" w:rsidRDefault="001A3700" w:rsidP="001A3700">
      <w:pPr>
        <w:pStyle w:val="a4"/>
        <w:spacing w:line="276" w:lineRule="auto"/>
        <w:ind w:left="709"/>
        <w:rPr>
          <w:sz w:val="26"/>
          <w:szCs w:val="26"/>
        </w:rPr>
      </w:pPr>
    </w:p>
    <w:bookmarkEnd w:id="1"/>
    <w:bookmarkEnd w:id="2"/>
    <w:p w:rsidR="00D77521" w:rsidRPr="001A3700" w:rsidRDefault="00D77521" w:rsidP="00632ECA">
      <w:pPr>
        <w:pStyle w:val="a4"/>
        <w:ind w:left="0"/>
        <w:contextualSpacing w:val="0"/>
        <w:jc w:val="center"/>
        <w:rPr>
          <w:b/>
          <w:sz w:val="26"/>
          <w:szCs w:val="26"/>
        </w:rPr>
      </w:pPr>
    </w:p>
    <w:sectPr w:rsidR="00D77521" w:rsidRPr="001A3700" w:rsidSect="004F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9E"/>
    <w:multiLevelType w:val="hybridMultilevel"/>
    <w:tmpl w:val="9EEC392E"/>
    <w:lvl w:ilvl="0" w:tplc="09EE5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758D"/>
    <w:multiLevelType w:val="hybridMultilevel"/>
    <w:tmpl w:val="A372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BB1"/>
    <w:multiLevelType w:val="hybridMultilevel"/>
    <w:tmpl w:val="EE6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3036"/>
    <w:multiLevelType w:val="hybridMultilevel"/>
    <w:tmpl w:val="264A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F45"/>
    <w:multiLevelType w:val="hybridMultilevel"/>
    <w:tmpl w:val="1558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B1FDD"/>
    <w:multiLevelType w:val="hybridMultilevel"/>
    <w:tmpl w:val="BE84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209D9"/>
    <w:multiLevelType w:val="hybridMultilevel"/>
    <w:tmpl w:val="D45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62476"/>
    <w:multiLevelType w:val="hybridMultilevel"/>
    <w:tmpl w:val="539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4E3"/>
    <w:multiLevelType w:val="hybridMultilevel"/>
    <w:tmpl w:val="89A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267A1"/>
    <w:multiLevelType w:val="hybridMultilevel"/>
    <w:tmpl w:val="8E82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4243"/>
    <w:multiLevelType w:val="hybridMultilevel"/>
    <w:tmpl w:val="6FBA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A64D4"/>
    <w:multiLevelType w:val="hybridMultilevel"/>
    <w:tmpl w:val="D45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C40AE"/>
    <w:multiLevelType w:val="hybridMultilevel"/>
    <w:tmpl w:val="BBEC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0E30"/>
    <w:multiLevelType w:val="hybridMultilevel"/>
    <w:tmpl w:val="89A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D3449"/>
    <w:multiLevelType w:val="hybridMultilevel"/>
    <w:tmpl w:val="CEBC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6B92"/>
    <w:multiLevelType w:val="hybridMultilevel"/>
    <w:tmpl w:val="EB38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713"/>
    <w:multiLevelType w:val="hybridMultilevel"/>
    <w:tmpl w:val="83F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23AAC"/>
    <w:multiLevelType w:val="hybridMultilevel"/>
    <w:tmpl w:val="67E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64FC"/>
    <w:multiLevelType w:val="hybridMultilevel"/>
    <w:tmpl w:val="6544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E0A"/>
    <w:multiLevelType w:val="hybridMultilevel"/>
    <w:tmpl w:val="02D8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E0DB2"/>
    <w:multiLevelType w:val="hybridMultilevel"/>
    <w:tmpl w:val="BE84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54AA5"/>
    <w:multiLevelType w:val="hybridMultilevel"/>
    <w:tmpl w:val="F9D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E4241"/>
    <w:multiLevelType w:val="hybridMultilevel"/>
    <w:tmpl w:val="4E7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76214"/>
    <w:multiLevelType w:val="hybridMultilevel"/>
    <w:tmpl w:val="683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41236"/>
    <w:multiLevelType w:val="hybridMultilevel"/>
    <w:tmpl w:val="7882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D2687"/>
    <w:multiLevelType w:val="hybridMultilevel"/>
    <w:tmpl w:val="C0C6E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3A0DB5"/>
    <w:multiLevelType w:val="hybridMultilevel"/>
    <w:tmpl w:val="1B62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921"/>
    <w:multiLevelType w:val="hybridMultilevel"/>
    <w:tmpl w:val="5060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3294E"/>
    <w:multiLevelType w:val="hybridMultilevel"/>
    <w:tmpl w:val="B186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40DB9"/>
    <w:multiLevelType w:val="hybridMultilevel"/>
    <w:tmpl w:val="D9C2614A"/>
    <w:lvl w:ilvl="0" w:tplc="C7F8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94044"/>
    <w:multiLevelType w:val="hybridMultilevel"/>
    <w:tmpl w:val="E4F4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B669B"/>
    <w:multiLevelType w:val="hybridMultilevel"/>
    <w:tmpl w:val="12F239FC"/>
    <w:lvl w:ilvl="0" w:tplc="09EE5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D388F"/>
    <w:multiLevelType w:val="hybridMultilevel"/>
    <w:tmpl w:val="A64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55E66"/>
    <w:multiLevelType w:val="hybridMultilevel"/>
    <w:tmpl w:val="9EEC392E"/>
    <w:lvl w:ilvl="0" w:tplc="09EE5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7365E"/>
    <w:multiLevelType w:val="hybridMultilevel"/>
    <w:tmpl w:val="57E6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D7868"/>
    <w:multiLevelType w:val="hybridMultilevel"/>
    <w:tmpl w:val="6870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430B3"/>
    <w:multiLevelType w:val="hybridMultilevel"/>
    <w:tmpl w:val="E3A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76B7C"/>
    <w:multiLevelType w:val="hybridMultilevel"/>
    <w:tmpl w:val="E3C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471B5"/>
    <w:multiLevelType w:val="hybridMultilevel"/>
    <w:tmpl w:val="3B4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6603E"/>
    <w:multiLevelType w:val="hybridMultilevel"/>
    <w:tmpl w:val="EE68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C2564"/>
    <w:multiLevelType w:val="hybridMultilevel"/>
    <w:tmpl w:val="DA54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535D2"/>
    <w:multiLevelType w:val="hybridMultilevel"/>
    <w:tmpl w:val="7734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D2839"/>
    <w:multiLevelType w:val="hybridMultilevel"/>
    <w:tmpl w:val="DF2A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91609"/>
    <w:multiLevelType w:val="hybridMultilevel"/>
    <w:tmpl w:val="57E6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135FC"/>
    <w:multiLevelType w:val="hybridMultilevel"/>
    <w:tmpl w:val="F26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B7C09"/>
    <w:multiLevelType w:val="hybridMultilevel"/>
    <w:tmpl w:val="035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1"/>
  </w:num>
  <w:num w:numId="4">
    <w:abstractNumId w:val="33"/>
  </w:num>
  <w:num w:numId="5">
    <w:abstractNumId w:val="22"/>
  </w:num>
  <w:num w:numId="6">
    <w:abstractNumId w:val="12"/>
  </w:num>
  <w:num w:numId="7">
    <w:abstractNumId w:val="2"/>
  </w:num>
  <w:num w:numId="8">
    <w:abstractNumId w:val="15"/>
  </w:num>
  <w:num w:numId="9">
    <w:abstractNumId w:val="26"/>
  </w:num>
  <w:num w:numId="10">
    <w:abstractNumId w:val="5"/>
  </w:num>
  <w:num w:numId="11">
    <w:abstractNumId w:val="20"/>
  </w:num>
  <w:num w:numId="12">
    <w:abstractNumId w:val="32"/>
  </w:num>
  <w:num w:numId="13">
    <w:abstractNumId w:val="44"/>
  </w:num>
  <w:num w:numId="14">
    <w:abstractNumId w:val="9"/>
  </w:num>
  <w:num w:numId="15">
    <w:abstractNumId w:val="40"/>
  </w:num>
  <w:num w:numId="16">
    <w:abstractNumId w:val="24"/>
  </w:num>
  <w:num w:numId="17">
    <w:abstractNumId w:val="23"/>
  </w:num>
  <w:num w:numId="18">
    <w:abstractNumId w:val="35"/>
  </w:num>
  <w:num w:numId="19">
    <w:abstractNumId w:val="45"/>
  </w:num>
  <w:num w:numId="20">
    <w:abstractNumId w:val="10"/>
  </w:num>
  <w:num w:numId="21">
    <w:abstractNumId w:val="21"/>
  </w:num>
  <w:num w:numId="22">
    <w:abstractNumId w:val="25"/>
  </w:num>
  <w:num w:numId="23">
    <w:abstractNumId w:val="34"/>
  </w:num>
  <w:num w:numId="24">
    <w:abstractNumId w:val="17"/>
  </w:num>
  <w:num w:numId="25">
    <w:abstractNumId w:val="13"/>
  </w:num>
  <w:num w:numId="26">
    <w:abstractNumId w:val="39"/>
  </w:num>
  <w:num w:numId="27">
    <w:abstractNumId w:val="8"/>
  </w:num>
  <w:num w:numId="28">
    <w:abstractNumId w:val="38"/>
  </w:num>
  <w:num w:numId="29">
    <w:abstractNumId w:val="27"/>
  </w:num>
  <w:num w:numId="30">
    <w:abstractNumId w:val="14"/>
  </w:num>
  <w:num w:numId="31">
    <w:abstractNumId w:val="16"/>
  </w:num>
  <w:num w:numId="32">
    <w:abstractNumId w:val="36"/>
  </w:num>
  <w:num w:numId="33">
    <w:abstractNumId w:val="19"/>
  </w:num>
  <w:num w:numId="34">
    <w:abstractNumId w:val="37"/>
  </w:num>
  <w:num w:numId="35">
    <w:abstractNumId w:val="18"/>
  </w:num>
  <w:num w:numId="36">
    <w:abstractNumId w:val="30"/>
  </w:num>
  <w:num w:numId="37">
    <w:abstractNumId w:val="4"/>
  </w:num>
  <w:num w:numId="38">
    <w:abstractNumId w:val="43"/>
  </w:num>
  <w:num w:numId="39">
    <w:abstractNumId w:val="1"/>
  </w:num>
  <w:num w:numId="40">
    <w:abstractNumId w:val="11"/>
  </w:num>
  <w:num w:numId="41">
    <w:abstractNumId w:val="41"/>
  </w:num>
  <w:num w:numId="42">
    <w:abstractNumId w:val="28"/>
  </w:num>
  <w:num w:numId="43">
    <w:abstractNumId w:val="42"/>
  </w:num>
  <w:num w:numId="44">
    <w:abstractNumId w:val="3"/>
  </w:num>
  <w:num w:numId="45">
    <w:abstractNumId w:val="7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B7"/>
    <w:rsid w:val="00017A18"/>
    <w:rsid w:val="00046A3B"/>
    <w:rsid w:val="00064E22"/>
    <w:rsid w:val="00065770"/>
    <w:rsid w:val="00073DAE"/>
    <w:rsid w:val="00085B06"/>
    <w:rsid w:val="00085FAC"/>
    <w:rsid w:val="00095F04"/>
    <w:rsid w:val="000B5B2E"/>
    <w:rsid w:val="000B62E0"/>
    <w:rsid w:val="000C72B1"/>
    <w:rsid w:val="000D7166"/>
    <w:rsid w:val="000E1D8E"/>
    <w:rsid w:val="000E2038"/>
    <w:rsid w:val="000E363F"/>
    <w:rsid w:val="000E5ECE"/>
    <w:rsid w:val="000E6C52"/>
    <w:rsid w:val="000F3B7B"/>
    <w:rsid w:val="001429B4"/>
    <w:rsid w:val="001534C5"/>
    <w:rsid w:val="00154EA6"/>
    <w:rsid w:val="00160ED0"/>
    <w:rsid w:val="00164E92"/>
    <w:rsid w:val="00165E79"/>
    <w:rsid w:val="00183D7C"/>
    <w:rsid w:val="00194581"/>
    <w:rsid w:val="0019634D"/>
    <w:rsid w:val="001A3700"/>
    <w:rsid w:val="001E525D"/>
    <w:rsid w:val="001F410D"/>
    <w:rsid w:val="00202DE1"/>
    <w:rsid w:val="0020380A"/>
    <w:rsid w:val="002338E1"/>
    <w:rsid w:val="0024150B"/>
    <w:rsid w:val="00243224"/>
    <w:rsid w:val="00245143"/>
    <w:rsid w:val="00252D36"/>
    <w:rsid w:val="00276CE0"/>
    <w:rsid w:val="00285DAC"/>
    <w:rsid w:val="00295F70"/>
    <w:rsid w:val="002A680A"/>
    <w:rsid w:val="002C4BBC"/>
    <w:rsid w:val="002C6178"/>
    <w:rsid w:val="002F1A2D"/>
    <w:rsid w:val="00304381"/>
    <w:rsid w:val="00317ADF"/>
    <w:rsid w:val="00323DC6"/>
    <w:rsid w:val="003271A5"/>
    <w:rsid w:val="00335234"/>
    <w:rsid w:val="003417B9"/>
    <w:rsid w:val="00343DF9"/>
    <w:rsid w:val="0035273A"/>
    <w:rsid w:val="0036097C"/>
    <w:rsid w:val="00377010"/>
    <w:rsid w:val="00381213"/>
    <w:rsid w:val="00387DE1"/>
    <w:rsid w:val="00393D0E"/>
    <w:rsid w:val="00394744"/>
    <w:rsid w:val="00395209"/>
    <w:rsid w:val="003C2C96"/>
    <w:rsid w:val="003C35DD"/>
    <w:rsid w:val="003D0678"/>
    <w:rsid w:val="003E63B5"/>
    <w:rsid w:val="003F28A1"/>
    <w:rsid w:val="00426EC7"/>
    <w:rsid w:val="00426F65"/>
    <w:rsid w:val="004351E3"/>
    <w:rsid w:val="00441497"/>
    <w:rsid w:val="00452EA1"/>
    <w:rsid w:val="00454790"/>
    <w:rsid w:val="004604D1"/>
    <w:rsid w:val="00490ACF"/>
    <w:rsid w:val="004F0F74"/>
    <w:rsid w:val="004F4092"/>
    <w:rsid w:val="004F439E"/>
    <w:rsid w:val="0053505B"/>
    <w:rsid w:val="005358E8"/>
    <w:rsid w:val="005457BE"/>
    <w:rsid w:val="00547910"/>
    <w:rsid w:val="005578FC"/>
    <w:rsid w:val="00561BC4"/>
    <w:rsid w:val="00562342"/>
    <w:rsid w:val="005A5BDF"/>
    <w:rsid w:val="005B34DB"/>
    <w:rsid w:val="005B5C68"/>
    <w:rsid w:val="005C6010"/>
    <w:rsid w:val="005C787B"/>
    <w:rsid w:val="005D6783"/>
    <w:rsid w:val="005E7314"/>
    <w:rsid w:val="006039D1"/>
    <w:rsid w:val="0061566F"/>
    <w:rsid w:val="00624E2E"/>
    <w:rsid w:val="006251B8"/>
    <w:rsid w:val="00632ECA"/>
    <w:rsid w:val="00651D14"/>
    <w:rsid w:val="00654202"/>
    <w:rsid w:val="00666741"/>
    <w:rsid w:val="00671072"/>
    <w:rsid w:val="00681E1E"/>
    <w:rsid w:val="00682514"/>
    <w:rsid w:val="006965D6"/>
    <w:rsid w:val="006B628C"/>
    <w:rsid w:val="006C1748"/>
    <w:rsid w:val="006D3B90"/>
    <w:rsid w:val="006D40C8"/>
    <w:rsid w:val="006E0FD0"/>
    <w:rsid w:val="006E3D07"/>
    <w:rsid w:val="006F2843"/>
    <w:rsid w:val="00707BF4"/>
    <w:rsid w:val="007173EB"/>
    <w:rsid w:val="00734BFE"/>
    <w:rsid w:val="00740816"/>
    <w:rsid w:val="007410ED"/>
    <w:rsid w:val="00745824"/>
    <w:rsid w:val="0075387E"/>
    <w:rsid w:val="00762E26"/>
    <w:rsid w:val="00763E5F"/>
    <w:rsid w:val="0076607C"/>
    <w:rsid w:val="0077348E"/>
    <w:rsid w:val="00775217"/>
    <w:rsid w:val="00787D81"/>
    <w:rsid w:val="00797827"/>
    <w:rsid w:val="007A21B7"/>
    <w:rsid w:val="007C20FF"/>
    <w:rsid w:val="007D700F"/>
    <w:rsid w:val="007E0057"/>
    <w:rsid w:val="007F0CF3"/>
    <w:rsid w:val="007F2A62"/>
    <w:rsid w:val="007F6A68"/>
    <w:rsid w:val="0081198F"/>
    <w:rsid w:val="008153D2"/>
    <w:rsid w:val="008340C4"/>
    <w:rsid w:val="008456AE"/>
    <w:rsid w:val="0085103D"/>
    <w:rsid w:val="00854F7F"/>
    <w:rsid w:val="0086248E"/>
    <w:rsid w:val="008C7905"/>
    <w:rsid w:val="008D349A"/>
    <w:rsid w:val="008E133C"/>
    <w:rsid w:val="008E1BC7"/>
    <w:rsid w:val="008E3D58"/>
    <w:rsid w:val="008E455E"/>
    <w:rsid w:val="008E4E93"/>
    <w:rsid w:val="008E5EEB"/>
    <w:rsid w:val="008F7FB9"/>
    <w:rsid w:val="00901D92"/>
    <w:rsid w:val="00907A8A"/>
    <w:rsid w:val="009172CD"/>
    <w:rsid w:val="009357F9"/>
    <w:rsid w:val="00946A78"/>
    <w:rsid w:val="0097601A"/>
    <w:rsid w:val="00976300"/>
    <w:rsid w:val="00985350"/>
    <w:rsid w:val="00996898"/>
    <w:rsid w:val="009C2019"/>
    <w:rsid w:val="009E460C"/>
    <w:rsid w:val="009E6BFE"/>
    <w:rsid w:val="00A109B3"/>
    <w:rsid w:val="00A1141A"/>
    <w:rsid w:val="00A40A47"/>
    <w:rsid w:val="00A57687"/>
    <w:rsid w:val="00A578A2"/>
    <w:rsid w:val="00A71418"/>
    <w:rsid w:val="00A8600A"/>
    <w:rsid w:val="00A86E92"/>
    <w:rsid w:val="00AA55A0"/>
    <w:rsid w:val="00AF728F"/>
    <w:rsid w:val="00B06B76"/>
    <w:rsid w:val="00B135AE"/>
    <w:rsid w:val="00B47C20"/>
    <w:rsid w:val="00B51764"/>
    <w:rsid w:val="00B5416A"/>
    <w:rsid w:val="00B7119C"/>
    <w:rsid w:val="00B71604"/>
    <w:rsid w:val="00B763BC"/>
    <w:rsid w:val="00B80797"/>
    <w:rsid w:val="00B83AA5"/>
    <w:rsid w:val="00B8420F"/>
    <w:rsid w:val="00B93D4B"/>
    <w:rsid w:val="00B9618D"/>
    <w:rsid w:val="00B97EC0"/>
    <w:rsid w:val="00BA0D8F"/>
    <w:rsid w:val="00BA73E9"/>
    <w:rsid w:val="00BC5534"/>
    <w:rsid w:val="00BF1BAD"/>
    <w:rsid w:val="00BF7594"/>
    <w:rsid w:val="00C058A6"/>
    <w:rsid w:val="00C25C99"/>
    <w:rsid w:val="00C27CDD"/>
    <w:rsid w:val="00C32F92"/>
    <w:rsid w:val="00C34349"/>
    <w:rsid w:val="00C44EA1"/>
    <w:rsid w:val="00C512E6"/>
    <w:rsid w:val="00C543F7"/>
    <w:rsid w:val="00C60B78"/>
    <w:rsid w:val="00C64DCE"/>
    <w:rsid w:val="00C85B95"/>
    <w:rsid w:val="00CB0F30"/>
    <w:rsid w:val="00CB50E3"/>
    <w:rsid w:val="00CC7849"/>
    <w:rsid w:val="00CE1CE5"/>
    <w:rsid w:val="00CE650B"/>
    <w:rsid w:val="00CF40EB"/>
    <w:rsid w:val="00D074D7"/>
    <w:rsid w:val="00D13976"/>
    <w:rsid w:val="00D23D16"/>
    <w:rsid w:val="00D24FD1"/>
    <w:rsid w:val="00D26EAD"/>
    <w:rsid w:val="00D27E5D"/>
    <w:rsid w:val="00D52C68"/>
    <w:rsid w:val="00D73453"/>
    <w:rsid w:val="00D73579"/>
    <w:rsid w:val="00D77521"/>
    <w:rsid w:val="00DA0158"/>
    <w:rsid w:val="00DA4539"/>
    <w:rsid w:val="00DA7726"/>
    <w:rsid w:val="00DB44F6"/>
    <w:rsid w:val="00DD22B4"/>
    <w:rsid w:val="00DD3053"/>
    <w:rsid w:val="00DD53C9"/>
    <w:rsid w:val="00DE3F34"/>
    <w:rsid w:val="00DE578B"/>
    <w:rsid w:val="00DE6E48"/>
    <w:rsid w:val="00DF4500"/>
    <w:rsid w:val="00E123BA"/>
    <w:rsid w:val="00E431AE"/>
    <w:rsid w:val="00E701D5"/>
    <w:rsid w:val="00E76125"/>
    <w:rsid w:val="00E83717"/>
    <w:rsid w:val="00E847C0"/>
    <w:rsid w:val="00E90AC1"/>
    <w:rsid w:val="00E9795A"/>
    <w:rsid w:val="00EB7591"/>
    <w:rsid w:val="00EC3625"/>
    <w:rsid w:val="00ED19A2"/>
    <w:rsid w:val="00EE3FEA"/>
    <w:rsid w:val="00F05D81"/>
    <w:rsid w:val="00F2020B"/>
    <w:rsid w:val="00F22163"/>
    <w:rsid w:val="00F460F9"/>
    <w:rsid w:val="00F52A0F"/>
    <w:rsid w:val="00F60F2D"/>
    <w:rsid w:val="00F61423"/>
    <w:rsid w:val="00F64D4D"/>
    <w:rsid w:val="00F8296C"/>
    <w:rsid w:val="00F87057"/>
    <w:rsid w:val="00FA1637"/>
    <w:rsid w:val="00FA4756"/>
    <w:rsid w:val="00FC5FD5"/>
    <w:rsid w:val="00FE48CA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1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618D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666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F584-C095-4CD8-AC8F-ED8E75DC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Lebedev</dc:creator>
  <cp:lastModifiedBy>Константин</cp:lastModifiedBy>
  <cp:revision>5</cp:revision>
  <dcterms:created xsi:type="dcterms:W3CDTF">2019-06-09T10:02:00Z</dcterms:created>
  <dcterms:modified xsi:type="dcterms:W3CDTF">2019-06-11T08:02:00Z</dcterms:modified>
</cp:coreProperties>
</file>