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A3" w:rsidRPr="009704A3" w:rsidRDefault="009704A3" w:rsidP="009704A3">
      <w:pPr>
        <w:pStyle w:val="ConsPlusNormal"/>
        <w:spacing w:line="360" w:lineRule="auto"/>
        <w:jc w:val="both"/>
        <w:rPr>
          <w:b/>
          <w:i/>
        </w:rPr>
      </w:pPr>
      <w:r w:rsidRPr="009704A3">
        <w:rPr>
          <w:b/>
          <w:i/>
        </w:rPr>
        <w:t>Выпускник имеет право выбора темы выпускной квалификационной работы из перечня примерных тем, а также может предложить свою тему, согласовав её формулировку с научным руководителем и заведующим кафедрой государственного и муниципального управления.</w:t>
      </w:r>
    </w:p>
    <w:p w:rsidR="009704A3" w:rsidRPr="009704A3" w:rsidRDefault="009704A3" w:rsidP="009704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704A3" w:rsidRPr="009704A3" w:rsidRDefault="009704A3" w:rsidP="009704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04A3">
        <w:rPr>
          <w:b/>
          <w:sz w:val="28"/>
          <w:szCs w:val="28"/>
        </w:rPr>
        <w:t>Примерные темы ВКР для направления подготовки 38.03.04 «Государственное и муниципальное управление»</w:t>
      </w:r>
    </w:p>
    <w:p w:rsidR="009704A3" w:rsidRPr="00AC3758" w:rsidRDefault="009704A3" w:rsidP="009704A3">
      <w:pPr>
        <w:tabs>
          <w:tab w:val="left" w:pos="540"/>
        </w:tabs>
        <w:spacing w:line="360" w:lineRule="auto"/>
        <w:ind w:left="539"/>
        <w:rPr>
          <w:b/>
        </w:rPr>
      </w:pPr>
    </w:p>
    <w:p w:rsidR="009704A3" w:rsidRPr="00AC3758" w:rsidRDefault="009704A3" w:rsidP="009704A3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</w:rPr>
      </w:pPr>
      <w:r w:rsidRPr="00AC3758">
        <w:t>Совершенствование организационной структуры органов государственной власти Российской Федерации (на конкретном примере).</w:t>
      </w:r>
    </w:p>
    <w:p w:rsidR="009704A3" w:rsidRPr="00AC3758" w:rsidRDefault="009704A3" w:rsidP="009704A3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</w:rPr>
      </w:pPr>
      <w:r w:rsidRPr="00AC3758">
        <w:t>Совершенствование организационной структуры органов государственной власти субъектов Российской Федерации (на конкретном примере).</w:t>
      </w:r>
    </w:p>
    <w:p w:rsidR="009704A3" w:rsidRPr="00AC3758" w:rsidRDefault="009704A3" w:rsidP="009704A3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</w:rPr>
      </w:pPr>
      <w:r w:rsidRPr="00AC3758">
        <w:t>Совершенствование организационной структуры органа местного самоуправления (на конкретном примере).</w:t>
      </w:r>
    </w:p>
    <w:p w:rsidR="009704A3" w:rsidRPr="00AC3758" w:rsidRDefault="009704A3" w:rsidP="009704A3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</w:rPr>
      </w:pPr>
      <w:r w:rsidRPr="00AC3758">
        <w:t>Совершенствование управленческой деятельности органов местного самоуправления (на конкретном примере).</w:t>
      </w:r>
    </w:p>
    <w:p w:rsidR="009704A3" w:rsidRPr="00AC3758" w:rsidRDefault="009704A3" w:rsidP="009704A3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</w:rPr>
      </w:pPr>
      <w:r w:rsidRPr="00AC3758">
        <w:t xml:space="preserve">Совершенствование </w:t>
      </w:r>
      <w:proofErr w:type="gramStart"/>
      <w:r w:rsidRPr="00AC3758">
        <w:t>системы взаимодействия органов государственной власти субъектов Российской Федерации</w:t>
      </w:r>
      <w:proofErr w:type="gramEnd"/>
      <w:r w:rsidRPr="00AC3758">
        <w:t xml:space="preserve"> и органов местного самоуправления (на конкретном примере).</w:t>
      </w:r>
    </w:p>
    <w:p w:rsidR="009704A3" w:rsidRPr="00AC3758" w:rsidRDefault="009704A3" w:rsidP="009704A3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</w:rPr>
      </w:pPr>
      <w:r w:rsidRPr="00AC3758">
        <w:t>Совершенствование системы местного самоуправления (на примере конкретного муниципального образования).</w:t>
      </w:r>
    </w:p>
    <w:p w:rsidR="009704A3" w:rsidRPr="00AC3758" w:rsidRDefault="009704A3" w:rsidP="009704A3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</w:rPr>
      </w:pPr>
      <w:r w:rsidRPr="00AC3758">
        <w:t>Становление и развитие местного самоуправления (на конкретном примере).</w:t>
      </w:r>
    </w:p>
    <w:p w:rsidR="009704A3" w:rsidRPr="00AC3758" w:rsidRDefault="009704A3" w:rsidP="009704A3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</w:rPr>
      </w:pPr>
      <w:r w:rsidRPr="00AC3758">
        <w:t>Совершенствование организационно-правового обеспечения деятельности федеральных органов исполнительной власти (на конкретном примере).</w:t>
      </w:r>
    </w:p>
    <w:p w:rsidR="009704A3" w:rsidRPr="00AC3758" w:rsidRDefault="009704A3" w:rsidP="009704A3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</w:rPr>
      </w:pPr>
      <w:r w:rsidRPr="00AC3758">
        <w:t>Совершенствование управленческой деятельности предприятия (на примере конкретного ФГУП, МУП, ГБУ и др.).</w:t>
      </w:r>
    </w:p>
    <w:p w:rsidR="009704A3" w:rsidRPr="00AC3758" w:rsidRDefault="009704A3" w:rsidP="009704A3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</w:rPr>
      </w:pPr>
      <w:r w:rsidRPr="00AC3758">
        <w:t>Совершенствование организационно-правового регулирования государственной гражданской службы субъектов Российской Федерации (на конкретном примере).</w:t>
      </w:r>
    </w:p>
    <w:p w:rsidR="009704A3" w:rsidRPr="00AC3758" w:rsidRDefault="009704A3" w:rsidP="009704A3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</w:rPr>
      </w:pPr>
      <w:r w:rsidRPr="00AC3758">
        <w:t>Совершенствование организационно-правового регулирования муниципальной службы (на конкретном примере).</w:t>
      </w:r>
    </w:p>
    <w:p w:rsidR="009704A3" w:rsidRPr="00AC3758" w:rsidRDefault="009704A3" w:rsidP="009704A3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</w:rPr>
      </w:pPr>
      <w:r w:rsidRPr="00AC3758">
        <w:t>Совершенствование мотивации государственных гражданских служащих (на конкретном примере).</w:t>
      </w:r>
    </w:p>
    <w:p w:rsidR="009704A3" w:rsidRPr="00AC3758" w:rsidRDefault="009704A3" w:rsidP="009704A3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</w:rPr>
      </w:pPr>
      <w:r w:rsidRPr="00AC3758">
        <w:t>Совершенствование системы профессионального развития государственных гражданских служащих (на конкретном примере).</w:t>
      </w:r>
    </w:p>
    <w:p w:rsidR="009704A3" w:rsidRPr="00AC3758" w:rsidRDefault="009704A3" w:rsidP="009704A3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</w:rPr>
      </w:pPr>
      <w:r w:rsidRPr="00AC3758">
        <w:lastRenderedPageBreak/>
        <w:t>Совершенствование этики поведения государственных гражданских служащих (на конкретном примере).</w:t>
      </w:r>
    </w:p>
    <w:p w:rsidR="009704A3" w:rsidRPr="00AC3758" w:rsidRDefault="009704A3" w:rsidP="009704A3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</w:rPr>
      </w:pPr>
      <w:r w:rsidRPr="00AC3758">
        <w:t>Анализ процессов становления и развития института государственной службы Российской Федерации (на конкретном примере).</w:t>
      </w:r>
    </w:p>
    <w:p w:rsidR="009704A3" w:rsidRPr="00AC3758" w:rsidRDefault="009704A3" w:rsidP="009704A3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</w:rPr>
      </w:pPr>
      <w:r w:rsidRPr="00AC3758">
        <w:t>Совершенствование деятельности органа территориального общественного самоуправления (на конкретном примере).</w:t>
      </w:r>
    </w:p>
    <w:p w:rsidR="009704A3" w:rsidRPr="00AC3758" w:rsidRDefault="009704A3" w:rsidP="009704A3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</w:rPr>
      </w:pPr>
      <w:r w:rsidRPr="00AC3758">
        <w:t>Оценка взаимоотношений районной (городской) администрации и субъектов хозяйственной деятельности (на конкретном примере).</w:t>
      </w:r>
    </w:p>
    <w:p w:rsidR="009704A3" w:rsidRPr="00AC3758" w:rsidRDefault="009704A3" w:rsidP="009704A3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</w:rPr>
      </w:pPr>
      <w:r w:rsidRPr="00AC3758">
        <w:t>Социально-экономическое прогнозирование развития муниципального образования (на конкретном примере).</w:t>
      </w:r>
    </w:p>
    <w:p w:rsidR="009704A3" w:rsidRPr="00AC3758" w:rsidRDefault="009704A3" w:rsidP="009704A3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</w:rPr>
      </w:pPr>
      <w:r w:rsidRPr="00AC3758">
        <w:t>Развитие социальной инфраструктуры муниципального образования (на конкретном примере).</w:t>
      </w:r>
    </w:p>
    <w:p w:rsidR="009704A3" w:rsidRPr="00AC3758" w:rsidRDefault="009704A3" w:rsidP="009704A3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</w:rPr>
      </w:pPr>
      <w:r w:rsidRPr="00AC3758">
        <w:t>Взаимоотношения территориального общественного самоуправления с администрацией муниципального образования (на конкретном примере).</w:t>
      </w:r>
    </w:p>
    <w:p w:rsidR="009704A3" w:rsidRPr="00AC3758" w:rsidRDefault="009704A3" w:rsidP="009704A3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</w:rPr>
      </w:pPr>
      <w:r w:rsidRPr="00AC3758">
        <w:t>Совершенствование системы государственного управления финансами (на примере конкретного органа государственной власти).</w:t>
      </w:r>
    </w:p>
    <w:p w:rsidR="009704A3" w:rsidRPr="00AC3758" w:rsidRDefault="009704A3" w:rsidP="009704A3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</w:rPr>
      </w:pPr>
      <w:r w:rsidRPr="00AC3758">
        <w:t>Совершенствование системы государственного управления в сфере образования и науки (на примере конкретного органа государственной власти).</w:t>
      </w:r>
    </w:p>
    <w:p w:rsidR="009704A3" w:rsidRPr="00AC3758" w:rsidRDefault="009704A3" w:rsidP="009704A3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</w:rPr>
      </w:pPr>
      <w:r w:rsidRPr="00AC3758">
        <w:t>Совершенствование системы государственного управления социальной защитой населения (на примере конкретного органа государственной власти).</w:t>
      </w:r>
    </w:p>
    <w:p w:rsidR="009704A3" w:rsidRPr="00AC3758" w:rsidRDefault="009704A3" w:rsidP="009704A3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</w:rPr>
      </w:pPr>
      <w:r w:rsidRPr="00AC3758">
        <w:t>Совершенствование системы государственного управления здравоохранением (на примере конкретного органа государственной власти).</w:t>
      </w:r>
    </w:p>
    <w:p w:rsidR="009704A3" w:rsidRPr="00AC3758" w:rsidRDefault="009704A3" w:rsidP="009704A3">
      <w:pPr>
        <w:widowControl w:val="0"/>
        <w:numPr>
          <w:ilvl w:val="0"/>
          <w:numId w:val="1"/>
        </w:numPr>
        <w:tabs>
          <w:tab w:val="num" w:pos="0"/>
          <w:tab w:val="num" w:pos="1065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AC3758">
        <w:t>Совершенствование системы государственного управления в области культуры (на примере конкретного органа государственной власти).</w:t>
      </w:r>
    </w:p>
    <w:p w:rsidR="009704A3" w:rsidRPr="00AC3758" w:rsidRDefault="009704A3" w:rsidP="009704A3">
      <w:pPr>
        <w:widowControl w:val="0"/>
        <w:numPr>
          <w:ilvl w:val="0"/>
          <w:numId w:val="1"/>
        </w:numPr>
        <w:tabs>
          <w:tab w:val="num" w:pos="0"/>
          <w:tab w:val="num" w:pos="1065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AC3758">
        <w:t>Совершенствование системы государственного управления в области экологии и охраны окружающей природной среды (на примере конкретного органа государственной власти).</w:t>
      </w:r>
    </w:p>
    <w:p w:rsidR="009704A3" w:rsidRPr="00AC3758" w:rsidRDefault="009704A3" w:rsidP="009704A3">
      <w:pPr>
        <w:widowControl w:val="0"/>
        <w:numPr>
          <w:ilvl w:val="0"/>
          <w:numId w:val="1"/>
        </w:numPr>
        <w:tabs>
          <w:tab w:val="num" w:pos="0"/>
          <w:tab w:val="num" w:pos="1065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AC3758">
        <w:t>Совершенствование системы обеспечения региональной безопасности (на конкретном примере).</w:t>
      </w:r>
    </w:p>
    <w:p w:rsidR="009704A3" w:rsidRPr="00AC3758" w:rsidRDefault="009704A3" w:rsidP="009704A3">
      <w:pPr>
        <w:widowControl w:val="0"/>
        <w:numPr>
          <w:ilvl w:val="0"/>
          <w:numId w:val="1"/>
        </w:numPr>
        <w:tabs>
          <w:tab w:val="num" w:pos="0"/>
          <w:tab w:val="num" w:pos="1065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AC3758">
        <w:t>Совершенствование системы обеспечения безопасности в муниципальном образовании (на конкретном примере).</w:t>
      </w:r>
    </w:p>
    <w:p w:rsidR="009704A3" w:rsidRPr="00AC3758" w:rsidRDefault="009704A3" w:rsidP="009704A3">
      <w:pPr>
        <w:widowControl w:val="0"/>
        <w:numPr>
          <w:ilvl w:val="0"/>
          <w:numId w:val="1"/>
        </w:numPr>
        <w:tabs>
          <w:tab w:val="num" w:pos="0"/>
          <w:tab w:val="num" w:pos="1065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AC3758">
        <w:t>Совершенствование системы антитеррористической защищенности муниципального образования (на конкретном примере).</w:t>
      </w:r>
    </w:p>
    <w:p w:rsidR="009704A3" w:rsidRPr="00AC3758" w:rsidRDefault="009704A3" w:rsidP="009704A3">
      <w:pPr>
        <w:widowControl w:val="0"/>
        <w:numPr>
          <w:ilvl w:val="0"/>
          <w:numId w:val="1"/>
        </w:numPr>
        <w:tabs>
          <w:tab w:val="num" w:pos="0"/>
          <w:tab w:val="num" w:pos="1065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AC3758">
        <w:t>Совершенствование системы социальной защиты инвалидов (на конкретном примере).</w:t>
      </w:r>
    </w:p>
    <w:p w:rsidR="009704A3" w:rsidRPr="00AC3758" w:rsidRDefault="009704A3" w:rsidP="009704A3">
      <w:pPr>
        <w:widowControl w:val="0"/>
        <w:numPr>
          <w:ilvl w:val="0"/>
          <w:numId w:val="1"/>
        </w:numPr>
        <w:tabs>
          <w:tab w:val="num" w:pos="0"/>
          <w:tab w:val="num" w:pos="1065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AC3758">
        <w:lastRenderedPageBreak/>
        <w:t>Совершенствование системы социальной защиты пенсионеров в муниципальном образовании (на конкретном примере).</w:t>
      </w:r>
    </w:p>
    <w:p w:rsidR="009704A3" w:rsidRPr="00AC3758" w:rsidRDefault="009704A3" w:rsidP="009704A3">
      <w:pPr>
        <w:widowControl w:val="0"/>
        <w:numPr>
          <w:ilvl w:val="0"/>
          <w:numId w:val="1"/>
        </w:numPr>
        <w:tabs>
          <w:tab w:val="num" w:pos="0"/>
          <w:tab w:val="num" w:pos="1065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AC3758">
        <w:t>Совершенствование системы социальной защиты семьи, материнства и детства в муниципальном образовании (на конкретном примере)</w:t>
      </w:r>
    </w:p>
    <w:p w:rsidR="009704A3" w:rsidRPr="00AC3758" w:rsidRDefault="009704A3" w:rsidP="009704A3">
      <w:pPr>
        <w:widowControl w:val="0"/>
        <w:numPr>
          <w:ilvl w:val="0"/>
          <w:numId w:val="1"/>
        </w:numPr>
        <w:tabs>
          <w:tab w:val="num" w:pos="0"/>
          <w:tab w:val="num" w:pos="1065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AC3758">
        <w:t>Оценка эффективности управления муниципальным образованием (на конкретном примере).</w:t>
      </w:r>
    </w:p>
    <w:p w:rsidR="009704A3" w:rsidRPr="00AC3758" w:rsidRDefault="009704A3" w:rsidP="009704A3">
      <w:pPr>
        <w:widowControl w:val="0"/>
        <w:numPr>
          <w:ilvl w:val="0"/>
          <w:numId w:val="1"/>
        </w:numPr>
        <w:tabs>
          <w:tab w:val="num" w:pos="0"/>
          <w:tab w:val="num" w:pos="1065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AC3758">
        <w:t>Совершенствование процесса реализации федеральной целевой программы «______________».</w:t>
      </w:r>
    </w:p>
    <w:p w:rsidR="009704A3" w:rsidRPr="00AC3758" w:rsidRDefault="009704A3" w:rsidP="009704A3">
      <w:pPr>
        <w:widowControl w:val="0"/>
        <w:numPr>
          <w:ilvl w:val="0"/>
          <w:numId w:val="1"/>
        </w:numPr>
        <w:tabs>
          <w:tab w:val="num" w:pos="0"/>
          <w:tab w:val="num" w:pos="1065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AC3758">
        <w:t>Совершенствование реализации государственной политики в сфере финансового контроля (на конкретном примере).</w:t>
      </w:r>
    </w:p>
    <w:p w:rsidR="009704A3" w:rsidRPr="00AC3758" w:rsidRDefault="009704A3" w:rsidP="009704A3">
      <w:pPr>
        <w:widowControl w:val="0"/>
        <w:numPr>
          <w:ilvl w:val="0"/>
          <w:numId w:val="1"/>
        </w:numPr>
        <w:tabs>
          <w:tab w:val="num" w:pos="0"/>
          <w:tab w:val="num" w:pos="1065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AC3758">
        <w:t>Совершенствование государственно-частного партнерства (на конкретном примере).</w:t>
      </w:r>
    </w:p>
    <w:p w:rsidR="009704A3" w:rsidRPr="00AC3758" w:rsidRDefault="009704A3" w:rsidP="009704A3">
      <w:pPr>
        <w:widowControl w:val="0"/>
        <w:numPr>
          <w:ilvl w:val="0"/>
          <w:numId w:val="1"/>
        </w:numPr>
        <w:tabs>
          <w:tab w:val="num" w:pos="0"/>
          <w:tab w:val="num" w:pos="1065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AC3758">
        <w:t>Оценка налогового потенциала региона и факторы его развития (на конкретном примере).</w:t>
      </w:r>
    </w:p>
    <w:p w:rsidR="009704A3" w:rsidRPr="00AC3758" w:rsidRDefault="009704A3" w:rsidP="009704A3">
      <w:pPr>
        <w:widowControl w:val="0"/>
        <w:numPr>
          <w:ilvl w:val="0"/>
          <w:numId w:val="1"/>
        </w:numPr>
        <w:tabs>
          <w:tab w:val="num" w:pos="0"/>
          <w:tab w:val="num" w:pos="1065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AC3758">
        <w:rPr>
          <w:bCs/>
        </w:rPr>
        <w:t xml:space="preserve">Совершенствование системы государственного управления инновационными проектами </w:t>
      </w:r>
      <w:r w:rsidRPr="00AC3758">
        <w:t>(на конкретном примере).</w:t>
      </w:r>
    </w:p>
    <w:p w:rsidR="009704A3" w:rsidRPr="00AC3758" w:rsidRDefault="009704A3" w:rsidP="009704A3">
      <w:pPr>
        <w:widowControl w:val="0"/>
        <w:numPr>
          <w:ilvl w:val="0"/>
          <w:numId w:val="1"/>
        </w:numPr>
        <w:tabs>
          <w:tab w:val="num" w:pos="0"/>
          <w:tab w:val="num" w:pos="1065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AC3758">
        <w:t>Совершенствование работы информационно-аналитических подразделений органов государственной власти Российской Федерации и их взаимодействие со СМИ (на конкретном примере).</w:t>
      </w:r>
    </w:p>
    <w:p w:rsidR="009704A3" w:rsidRPr="00AC3758" w:rsidRDefault="009704A3" w:rsidP="009704A3">
      <w:pPr>
        <w:widowControl w:val="0"/>
        <w:numPr>
          <w:ilvl w:val="0"/>
          <w:numId w:val="1"/>
        </w:numPr>
        <w:tabs>
          <w:tab w:val="num" w:pos="0"/>
          <w:tab w:val="num" w:pos="1065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AC3758">
        <w:t>Совершенствование системы управления документооборотом в организации (на конкретном примере).</w:t>
      </w:r>
    </w:p>
    <w:p w:rsidR="009704A3" w:rsidRPr="00AC3758" w:rsidRDefault="009704A3" w:rsidP="009704A3">
      <w:pPr>
        <w:widowControl w:val="0"/>
        <w:numPr>
          <w:ilvl w:val="0"/>
          <w:numId w:val="1"/>
        </w:numPr>
        <w:tabs>
          <w:tab w:val="num" w:pos="0"/>
          <w:tab w:val="num" w:pos="1065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AC3758">
        <w:t xml:space="preserve">Совершенствование законопроектной деятельности Государственной Думы (Совета Федерации) Федерального Собрания Российской Федерации </w:t>
      </w:r>
      <w:proofErr w:type="gramStart"/>
      <w:r w:rsidRPr="00AC3758">
        <w:t>по</w:t>
      </w:r>
      <w:proofErr w:type="gramEnd"/>
      <w:r w:rsidRPr="00AC3758">
        <w:t xml:space="preserve"> __________.</w:t>
      </w:r>
    </w:p>
    <w:p w:rsidR="009704A3" w:rsidRPr="00AC3758" w:rsidRDefault="009704A3" w:rsidP="009704A3">
      <w:pPr>
        <w:widowControl w:val="0"/>
        <w:numPr>
          <w:ilvl w:val="0"/>
          <w:numId w:val="1"/>
        </w:numPr>
        <w:tabs>
          <w:tab w:val="num" w:pos="0"/>
          <w:tab w:val="num" w:pos="1065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AC3758">
        <w:t>Совершенствование работы с обращениями граждан государственного органа исполнительной власти (на конкретном примере).</w:t>
      </w:r>
    </w:p>
    <w:p w:rsidR="009704A3" w:rsidRPr="00AC3758" w:rsidRDefault="009704A3" w:rsidP="009704A3">
      <w:pPr>
        <w:widowControl w:val="0"/>
        <w:numPr>
          <w:ilvl w:val="0"/>
          <w:numId w:val="1"/>
        </w:numPr>
        <w:tabs>
          <w:tab w:val="num" w:pos="0"/>
          <w:tab w:val="num" w:pos="1065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AC3758">
        <w:t>Совершенствование работы с обращениями граждан муниципального органа исполнительной власти (на конкретном примере).</w:t>
      </w:r>
    </w:p>
    <w:p w:rsidR="009704A3" w:rsidRPr="00AC3758" w:rsidRDefault="009704A3" w:rsidP="009704A3">
      <w:pPr>
        <w:widowControl w:val="0"/>
        <w:numPr>
          <w:ilvl w:val="0"/>
          <w:numId w:val="1"/>
        </w:numPr>
        <w:tabs>
          <w:tab w:val="num" w:pos="0"/>
          <w:tab w:val="num" w:pos="1065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AC3758">
        <w:t>Совершенствование государственной молодежной политики в Российской Федерации (на конкретном примере).</w:t>
      </w:r>
    </w:p>
    <w:p w:rsidR="009704A3" w:rsidRPr="00AC3758" w:rsidRDefault="009704A3" w:rsidP="009704A3">
      <w:pPr>
        <w:widowControl w:val="0"/>
        <w:numPr>
          <w:ilvl w:val="0"/>
          <w:numId w:val="1"/>
        </w:numPr>
        <w:tabs>
          <w:tab w:val="num" w:pos="0"/>
          <w:tab w:val="num" w:pos="1065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AC3758">
        <w:t>Анализ и совершенствование системы управления государственным имуществом (на конкретном примере).</w:t>
      </w:r>
    </w:p>
    <w:p w:rsidR="009704A3" w:rsidRPr="00AC3758" w:rsidRDefault="009704A3" w:rsidP="009704A3">
      <w:pPr>
        <w:widowControl w:val="0"/>
        <w:numPr>
          <w:ilvl w:val="0"/>
          <w:numId w:val="1"/>
        </w:numPr>
        <w:tabs>
          <w:tab w:val="num" w:pos="0"/>
          <w:tab w:val="num" w:pos="1065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AC3758">
        <w:t>Совершенствование системы управления муниципальным имуществом (на конкретном примере).</w:t>
      </w:r>
    </w:p>
    <w:p w:rsidR="009704A3" w:rsidRPr="00AC3758" w:rsidRDefault="009704A3" w:rsidP="009704A3">
      <w:pPr>
        <w:widowControl w:val="0"/>
        <w:numPr>
          <w:ilvl w:val="0"/>
          <w:numId w:val="1"/>
        </w:numPr>
        <w:tabs>
          <w:tab w:val="num" w:pos="0"/>
          <w:tab w:val="num" w:pos="1065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AC3758">
        <w:t xml:space="preserve">Совершенствование системы управления потребительским рынком и сферой услуг на федеральном, региональном или муниципальном уровне (на конкретном </w:t>
      </w:r>
      <w:r w:rsidRPr="00AC3758">
        <w:lastRenderedPageBreak/>
        <w:t>примере).</w:t>
      </w:r>
    </w:p>
    <w:p w:rsidR="009704A3" w:rsidRPr="00AC3758" w:rsidRDefault="009704A3" w:rsidP="009704A3">
      <w:pPr>
        <w:widowControl w:val="0"/>
        <w:numPr>
          <w:ilvl w:val="0"/>
          <w:numId w:val="1"/>
        </w:numPr>
        <w:tabs>
          <w:tab w:val="num" w:pos="0"/>
          <w:tab w:val="num" w:pos="1065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AC3758">
        <w:t>Совершенствование стиля и методов принятия решений современным руководителем (на конкретном примере).</w:t>
      </w:r>
    </w:p>
    <w:p w:rsidR="009704A3" w:rsidRPr="00AC3758" w:rsidRDefault="009704A3" w:rsidP="009704A3">
      <w:pPr>
        <w:widowControl w:val="0"/>
        <w:numPr>
          <w:ilvl w:val="0"/>
          <w:numId w:val="1"/>
        </w:numPr>
        <w:tabs>
          <w:tab w:val="num" w:pos="0"/>
          <w:tab w:val="num" w:pos="1065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AC3758">
        <w:t>Разработка (или совершенствование) стратегии развития организации (на конкретном примере).</w:t>
      </w:r>
    </w:p>
    <w:p w:rsidR="009704A3" w:rsidRPr="00AC3758" w:rsidRDefault="009704A3" w:rsidP="009704A3">
      <w:pPr>
        <w:widowControl w:val="0"/>
        <w:numPr>
          <w:ilvl w:val="0"/>
          <w:numId w:val="1"/>
        </w:numPr>
        <w:tabs>
          <w:tab w:val="num" w:pos="0"/>
          <w:tab w:val="num" w:pos="1065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AC3758">
        <w:t>Роль государства в развитии малого и среднего предпринимательства в субъекте Российской Федерации (на конкретном примере).</w:t>
      </w:r>
    </w:p>
    <w:p w:rsidR="00220BF3" w:rsidRDefault="001D08DB"/>
    <w:sectPr w:rsidR="00220BF3" w:rsidSect="003C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7F98"/>
    <w:multiLevelType w:val="multilevel"/>
    <w:tmpl w:val="2BDE4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8"/>
        </w:tabs>
        <w:ind w:left="143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17"/>
        </w:tabs>
        <w:ind w:left="161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56"/>
        </w:tabs>
        <w:ind w:left="2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35"/>
        </w:tabs>
        <w:ind w:left="23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74"/>
        </w:tabs>
        <w:ind w:left="28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53"/>
        </w:tabs>
        <w:ind w:left="305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92"/>
        </w:tabs>
        <w:ind w:left="359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4A3"/>
    <w:rsid w:val="000952E8"/>
    <w:rsid w:val="001D08DB"/>
    <w:rsid w:val="003655DD"/>
    <w:rsid w:val="003C5FE3"/>
    <w:rsid w:val="006B3D3B"/>
    <w:rsid w:val="00826D11"/>
    <w:rsid w:val="009704A3"/>
    <w:rsid w:val="00E04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4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893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Королева</dc:creator>
  <cp:lastModifiedBy>BerezinaNK</cp:lastModifiedBy>
  <cp:revision>2</cp:revision>
  <dcterms:created xsi:type="dcterms:W3CDTF">2023-04-14T13:58:00Z</dcterms:created>
  <dcterms:modified xsi:type="dcterms:W3CDTF">2023-04-14T13:58:00Z</dcterms:modified>
</cp:coreProperties>
</file>